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46035" w14:textId="70776EEC" w:rsidR="0096281E" w:rsidRPr="004D515D" w:rsidRDefault="00AB6FFA" w:rsidP="00286F77">
      <w:pPr>
        <w:jc w:val="right"/>
        <w:rPr>
          <w:b/>
          <w:sz w:val="24"/>
          <w:szCs w:val="24"/>
        </w:rPr>
      </w:pPr>
      <w:r>
        <w:rPr>
          <w:b/>
          <w:noProof/>
          <w:sz w:val="24"/>
          <w:szCs w:val="24"/>
          <w:lang w:val="en-US"/>
        </w:rPr>
        <w:drawing>
          <wp:anchor distT="0" distB="0" distL="114300" distR="114300" simplePos="0" relativeHeight="251669504" behindDoc="0" locked="0" layoutInCell="1" allowOverlap="1" wp14:anchorId="0C57FD5F" wp14:editId="677CA839">
            <wp:simplePos x="0" y="0"/>
            <wp:positionH relativeFrom="column">
              <wp:posOffset>180975</wp:posOffset>
            </wp:positionH>
            <wp:positionV relativeFrom="paragraph">
              <wp:posOffset>104775</wp:posOffset>
            </wp:positionV>
            <wp:extent cx="657225" cy="657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xoliou.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0096281E" w:rsidRPr="00EB2AE8">
        <w:rPr>
          <w:b/>
          <w:sz w:val="24"/>
          <w:szCs w:val="24"/>
        </w:rPr>
        <w:t xml:space="preserve">ΔΗΜΟΤΙΚΟ ΣΧΟΛΕΙΟ </w:t>
      </w:r>
      <w:r w:rsidR="004D515D">
        <w:rPr>
          <w:b/>
          <w:sz w:val="24"/>
          <w:szCs w:val="24"/>
        </w:rPr>
        <w:t>ΑΠΟΣΤΟΛΟΥ ΒΑΡΝΑΒΑ</w:t>
      </w:r>
    </w:p>
    <w:p w14:paraId="286BA9BF" w14:textId="19DEAA48" w:rsidR="00286F77" w:rsidRDefault="004B4386" w:rsidP="00286F77">
      <w:pPr>
        <w:jc w:val="right"/>
        <w:rPr>
          <w:i/>
          <w:sz w:val="24"/>
          <w:szCs w:val="24"/>
        </w:rPr>
      </w:pPr>
      <w:r>
        <w:rPr>
          <w:i/>
          <w:sz w:val="24"/>
          <w:szCs w:val="24"/>
        </w:rPr>
        <w:t>Τ</w:t>
      </w:r>
      <w:r w:rsidR="004D515D">
        <w:rPr>
          <w:i/>
          <w:sz w:val="24"/>
          <w:szCs w:val="24"/>
        </w:rPr>
        <w:t xml:space="preserve">ριών Ιεραρχών </w:t>
      </w:r>
      <w:r w:rsidR="0002090B">
        <w:rPr>
          <w:i/>
          <w:sz w:val="24"/>
          <w:szCs w:val="24"/>
        </w:rPr>
        <w:t>8</w:t>
      </w:r>
      <w:r>
        <w:rPr>
          <w:i/>
          <w:sz w:val="24"/>
          <w:szCs w:val="24"/>
        </w:rPr>
        <w:t xml:space="preserve"> </w:t>
      </w:r>
    </w:p>
    <w:p w14:paraId="455BCBB8" w14:textId="79BA3273" w:rsidR="002972BE" w:rsidRPr="00B51806" w:rsidRDefault="002972BE" w:rsidP="00286F77">
      <w:pPr>
        <w:jc w:val="right"/>
        <w:rPr>
          <w:i/>
          <w:sz w:val="24"/>
          <w:szCs w:val="24"/>
        </w:rPr>
      </w:pPr>
      <w:r w:rsidRPr="002972BE">
        <w:rPr>
          <w:i/>
          <w:sz w:val="24"/>
          <w:szCs w:val="24"/>
        </w:rPr>
        <w:t>τηλ</w:t>
      </w:r>
      <w:r w:rsidRPr="00B51806">
        <w:rPr>
          <w:i/>
          <w:sz w:val="24"/>
          <w:szCs w:val="24"/>
        </w:rPr>
        <w:t>. 2</w:t>
      </w:r>
      <w:r w:rsidR="0002090B" w:rsidRPr="00B51806">
        <w:rPr>
          <w:i/>
          <w:sz w:val="24"/>
          <w:szCs w:val="24"/>
        </w:rPr>
        <w:t>2424365</w:t>
      </w:r>
      <w:r w:rsidR="004B4386" w:rsidRPr="00B51806">
        <w:rPr>
          <w:i/>
          <w:sz w:val="24"/>
          <w:szCs w:val="24"/>
        </w:rPr>
        <w:t xml:space="preserve"> /</w:t>
      </w:r>
      <w:r w:rsidR="00CE051E">
        <w:rPr>
          <w:i/>
          <w:sz w:val="24"/>
          <w:szCs w:val="24"/>
        </w:rPr>
        <w:t xml:space="preserve"> τηλεομ.</w:t>
      </w:r>
      <w:r w:rsidR="004B4386" w:rsidRPr="00B51806">
        <w:rPr>
          <w:i/>
          <w:sz w:val="24"/>
          <w:szCs w:val="24"/>
        </w:rPr>
        <w:t>.</w:t>
      </w:r>
      <w:r w:rsidR="00CE051E" w:rsidRPr="00CE051E">
        <w:t xml:space="preserve"> </w:t>
      </w:r>
      <w:r w:rsidR="00CE051E" w:rsidRPr="00B51806">
        <w:rPr>
          <w:i/>
          <w:sz w:val="24"/>
          <w:szCs w:val="24"/>
        </w:rPr>
        <w:t xml:space="preserve">22498768  </w:t>
      </w:r>
    </w:p>
    <w:p w14:paraId="6DA328AF" w14:textId="689ABF94" w:rsidR="002972BE" w:rsidRPr="008D2404" w:rsidRDefault="002972BE" w:rsidP="00286F77">
      <w:pPr>
        <w:jc w:val="right"/>
        <w:rPr>
          <w:i/>
          <w:sz w:val="24"/>
          <w:szCs w:val="24"/>
          <w:lang w:val="en-US"/>
        </w:rPr>
      </w:pPr>
      <w:r w:rsidRPr="00B51806">
        <w:rPr>
          <w:i/>
          <w:sz w:val="24"/>
          <w:szCs w:val="24"/>
        </w:rPr>
        <w:t xml:space="preserve"> </w:t>
      </w:r>
      <w:r w:rsidRPr="002972BE">
        <w:rPr>
          <w:i/>
          <w:sz w:val="24"/>
          <w:szCs w:val="24"/>
          <w:lang w:val="en-US"/>
        </w:rPr>
        <w:t>email</w:t>
      </w:r>
      <w:r w:rsidRPr="008D2404">
        <w:rPr>
          <w:i/>
          <w:sz w:val="24"/>
          <w:szCs w:val="24"/>
          <w:lang w:val="en-US"/>
        </w:rPr>
        <w:t xml:space="preserve">: </w:t>
      </w:r>
      <w:r w:rsidRPr="002972BE">
        <w:rPr>
          <w:i/>
          <w:sz w:val="24"/>
          <w:szCs w:val="24"/>
          <w:lang w:val="en-US"/>
        </w:rPr>
        <w:t>dim</w:t>
      </w:r>
      <w:r w:rsidRPr="008D2404">
        <w:rPr>
          <w:i/>
          <w:sz w:val="24"/>
          <w:szCs w:val="24"/>
          <w:lang w:val="en-US"/>
        </w:rPr>
        <w:t>-</w:t>
      </w:r>
      <w:r w:rsidR="00075269">
        <w:rPr>
          <w:i/>
          <w:sz w:val="24"/>
          <w:szCs w:val="24"/>
          <w:lang w:val="en-US"/>
        </w:rPr>
        <w:t>ap</w:t>
      </w:r>
      <w:r w:rsidRPr="008D2404">
        <w:rPr>
          <w:i/>
          <w:sz w:val="24"/>
          <w:szCs w:val="24"/>
          <w:lang w:val="en-US"/>
        </w:rPr>
        <w:t>-</w:t>
      </w:r>
      <w:r w:rsidR="00075269">
        <w:rPr>
          <w:i/>
          <w:sz w:val="24"/>
          <w:szCs w:val="24"/>
          <w:lang w:val="en-US"/>
        </w:rPr>
        <w:t>varnavas</w:t>
      </w:r>
      <w:r w:rsidRPr="008D2404">
        <w:rPr>
          <w:i/>
          <w:sz w:val="24"/>
          <w:szCs w:val="24"/>
          <w:lang w:val="en-US"/>
        </w:rPr>
        <w:t>-</w:t>
      </w:r>
      <w:r w:rsidRPr="002972BE">
        <w:rPr>
          <w:i/>
          <w:sz w:val="24"/>
          <w:szCs w:val="24"/>
          <w:lang w:val="en-US"/>
        </w:rPr>
        <w:t>l</w:t>
      </w:r>
      <w:r w:rsidR="00075269">
        <w:rPr>
          <w:i/>
          <w:sz w:val="24"/>
          <w:szCs w:val="24"/>
          <w:lang w:val="en-US"/>
        </w:rPr>
        <w:t>ef</w:t>
      </w:r>
      <w:r w:rsidRPr="008D2404">
        <w:rPr>
          <w:i/>
          <w:sz w:val="24"/>
          <w:szCs w:val="24"/>
          <w:lang w:val="en-US"/>
        </w:rPr>
        <w:t>@</w:t>
      </w:r>
      <w:r w:rsidRPr="002972BE">
        <w:rPr>
          <w:i/>
          <w:sz w:val="24"/>
          <w:szCs w:val="24"/>
          <w:lang w:val="en-US"/>
        </w:rPr>
        <w:t>schools</w:t>
      </w:r>
      <w:r w:rsidRPr="008D2404">
        <w:rPr>
          <w:i/>
          <w:sz w:val="24"/>
          <w:szCs w:val="24"/>
          <w:lang w:val="en-US"/>
        </w:rPr>
        <w:t>.</w:t>
      </w:r>
      <w:r w:rsidRPr="002972BE">
        <w:rPr>
          <w:i/>
          <w:sz w:val="24"/>
          <w:szCs w:val="24"/>
          <w:lang w:val="en-US"/>
        </w:rPr>
        <w:t>ac</w:t>
      </w:r>
      <w:r w:rsidRPr="008D2404">
        <w:rPr>
          <w:i/>
          <w:sz w:val="24"/>
          <w:szCs w:val="24"/>
          <w:lang w:val="en-US"/>
        </w:rPr>
        <w:t>.</w:t>
      </w:r>
      <w:r w:rsidRPr="002972BE">
        <w:rPr>
          <w:i/>
          <w:sz w:val="24"/>
          <w:szCs w:val="24"/>
          <w:lang w:val="en-US"/>
        </w:rPr>
        <w:t>cy</w:t>
      </w:r>
    </w:p>
    <w:p w14:paraId="7F63322F" w14:textId="77777777" w:rsidR="005A2B43" w:rsidRDefault="00EB2AE8" w:rsidP="005A2B43">
      <w:pPr>
        <w:jc w:val="center"/>
        <w:rPr>
          <w:b/>
          <w:sz w:val="24"/>
          <w:szCs w:val="24"/>
        </w:rPr>
      </w:pPr>
      <w:r>
        <w:rPr>
          <w:b/>
          <w:sz w:val="24"/>
          <w:szCs w:val="24"/>
        </w:rPr>
        <w:t xml:space="preserve">ΕΝΗΜΕΡΩΤΙΚΟ ΔΕΛΤΙΟ </w:t>
      </w:r>
      <w:r w:rsidR="00286F77">
        <w:rPr>
          <w:b/>
          <w:sz w:val="24"/>
          <w:szCs w:val="24"/>
        </w:rPr>
        <w:t xml:space="preserve"> </w:t>
      </w:r>
    </w:p>
    <w:p w14:paraId="29C280CD" w14:textId="1C10ADEF" w:rsidR="002D1B8C" w:rsidRPr="005A2B43" w:rsidRDefault="00286F77" w:rsidP="005A2B43">
      <w:pPr>
        <w:jc w:val="center"/>
        <w:rPr>
          <w:b/>
          <w:sz w:val="24"/>
          <w:szCs w:val="24"/>
        </w:rPr>
      </w:pPr>
      <w:r>
        <w:rPr>
          <w:b/>
          <w:sz w:val="24"/>
          <w:szCs w:val="24"/>
        </w:rPr>
        <w:t xml:space="preserve"> </w:t>
      </w:r>
      <w:r w:rsidR="004576F8">
        <w:rPr>
          <w:b/>
          <w:sz w:val="24"/>
          <w:szCs w:val="24"/>
        </w:rPr>
        <w:t>ΟΚΤΩΒΡ</w:t>
      </w:r>
      <w:r>
        <w:rPr>
          <w:b/>
          <w:sz w:val="24"/>
          <w:szCs w:val="24"/>
        </w:rPr>
        <w:t>ΙΟ</w:t>
      </w:r>
      <w:r w:rsidR="004576F8">
        <w:rPr>
          <w:b/>
          <w:sz w:val="24"/>
          <w:szCs w:val="24"/>
        </w:rPr>
        <w:t>Σ</w:t>
      </w:r>
      <w:r w:rsidR="008D0A31" w:rsidRPr="00F97A1E">
        <w:rPr>
          <w:b/>
          <w:sz w:val="24"/>
          <w:szCs w:val="24"/>
        </w:rPr>
        <w:t xml:space="preserve"> </w:t>
      </w:r>
      <w:r w:rsidR="008D2404">
        <w:rPr>
          <w:b/>
          <w:sz w:val="24"/>
          <w:szCs w:val="24"/>
        </w:rPr>
        <w:t>2022</w:t>
      </w:r>
    </w:p>
    <w:p w14:paraId="25D405A7" w14:textId="77777777" w:rsidR="0096281E" w:rsidRDefault="0096281E">
      <w:pPr>
        <w:rPr>
          <w:sz w:val="24"/>
          <w:szCs w:val="24"/>
        </w:rPr>
      </w:pPr>
      <w:r>
        <w:rPr>
          <w:sz w:val="24"/>
          <w:szCs w:val="24"/>
        </w:rPr>
        <w:t>Αγαπητοί γονείς,</w:t>
      </w:r>
    </w:p>
    <w:p w14:paraId="6DE16E77" w14:textId="77777777" w:rsidR="00F97A1E" w:rsidRDefault="00185CAC" w:rsidP="00EB2AE8">
      <w:pPr>
        <w:jc w:val="both"/>
        <w:rPr>
          <w:sz w:val="24"/>
          <w:szCs w:val="24"/>
        </w:rPr>
      </w:pPr>
      <w:r>
        <w:rPr>
          <w:sz w:val="24"/>
          <w:szCs w:val="24"/>
        </w:rPr>
        <w:t xml:space="preserve">Επικοινωνούμε μαζί σας </w:t>
      </w:r>
      <w:r w:rsidR="00F97A1E" w:rsidRPr="00F97A1E">
        <w:rPr>
          <w:sz w:val="24"/>
          <w:szCs w:val="24"/>
        </w:rPr>
        <w:t xml:space="preserve"> </w:t>
      </w:r>
      <w:r w:rsidR="00F97A1E">
        <w:rPr>
          <w:sz w:val="24"/>
          <w:szCs w:val="24"/>
        </w:rPr>
        <w:t xml:space="preserve">και </w:t>
      </w:r>
      <w:r w:rsidR="00A9441E">
        <w:rPr>
          <w:sz w:val="24"/>
          <w:szCs w:val="24"/>
        </w:rPr>
        <w:t>αυτή τη</w:t>
      </w:r>
      <w:r>
        <w:rPr>
          <w:sz w:val="24"/>
          <w:szCs w:val="24"/>
        </w:rPr>
        <w:t xml:space="preserve"> σχολική</w:t>
      </w:r>
      <w:r w:rsidR="00A9441E">
        <w:rPr>
          <w:sz w:val="24"/>
          <w:szCs w:val="24"/>
        </w:rPr>
        <w:t xml:space="preserve"> χρονιά με </w:t>
      </w:r>
      <w:r w:rsidR="00AB755D">
        <w:rPr>
          <w:sz w:val="24"/>
          <w:szCs w:val="24"/>
        </w:rPr>
        <w:t xml:space="preserve">μηνιαίο ενημερωτικό </w:t>
      </w:r>
      <w:r w:rsidR="00A9441E">
        <w:rPr>
          <w:sz w:val="24"/>
          <w:szCs w:val="24"/>
        </w:rPr>
        <w:t>δελτίο</w:t>
      </w:r>
      <w:r w:rsidR="00286F77" w:rsidRPr="00286F77">
        <w:rPr>
          <w:sz w:val="24"/>
          <w:szCs w:val="24"/>
        </w:rPr>
        <w:t xml:space="preserve">. </w:t>
      </w:r>
      <w:r w:rsidR="005A2B43">
        <w:rPr>
          <w:sz w:val="24"/>
          <w:szCs w:val="24"/>
        </w:rPr>
        <w:t xml:space="preserve">Στόχος μας είναι </w:t>
      </w:r>
      <w:r w:rsidR="00AB755D">
        <w:rPr>
          <w:sz w:val="24"/>
          <w:szCs w:val="24"/>
        </w:rPr>
        <w:t xml:space="preserve">να σας ενημερώνουμε για τις δράσεις και τις δραστηριότητες στη σχολική μας μονάδα. </w:t>
      </w:r>
      <w:r w:rsidR="00286F77">
        <w:rPr>
          <w:sz w:val="24"/>
          <w:szCs w:val="24"/>
        </w:rPr>
        <w:t>Θέλουμε να σας διαβεβαιώσουμε πως μέλημά μας είναι η πρόοδος του καθενός παιδιού ξεχωριστά, δίνοντας έμφαση στην ολόπλευρη ανάπτυξη των παιδιών, στην καλλιέργεια δεξιο</w:t>
      </w:r>
      <w:r w:rsidR="0072346F">
        <w:rPr>
          <w:sz w:val="24"/>
          <w:szCs w:val="24"/>
        </w:rPr>
        <w:t>τήτων επικοινωνίας και στην προώθηση θετικής συμπεριφοράς</w:t>
      </w:r>
      <w:r w:rsidR="00B143D4">
        <w:rPr>
          <w:sz w:val="24"/>
          <w:szCs w:val="24"/>
        </w:rPr>
        <w:t>,</w:t>
      </w:r>
      <w:r w:rsidR="006678ED">
        <w:rPr>
          <w:sz w:val="24"/>
          <w:szCs w:val="24"/>
        </w:rPr>
        <w:t xml:space="preserve"> καθώς και στην παροχή ευκαιριών για ενεργητική μάθηση και αξιοποίηση της τεχνολογίας στη διδασκαλία και μάθηση</w:t>
      </w:r>
      <w:r w:rsidR="00B143D4">
        <w:rPr>
          <w:sz w:val="24"/>
          <w:szCs w:val="24"/>
        </w:rPr>
        <w:t>.</w:t>
      </w:r>
      <w:r w:rsidR="009B0540" w:rsidRPr="009B0540">
        <w:rPr>
          <w:sz w:val="24"/>
          <w:szCs w:val="24"/>
        </w:rPr>
        <w:t xml:space="preserve"> </w:t>
      </w:r>
    </w:p>
    <w:p w14:paraId="39765BCB" w14:textId="4A876F0F" w:rsidR="00E52AF6" w:rsidRDefault="00A45EF1" w:rsidP="00EB2AE8">
      <w:pPr>
        <w:jc w:val="both"/>
        <w:rPr>
          <w:sz w:val="24"/>
          <w:szCs w:val="24"/>
        </w:rPr>
      </w:pPr>
      <w:bookmarkStart w:id="0" w:name="_GoBack"/>
      <w:bookmarkEnd w:id="0"/>
      <w:r w:rsidRPr="009B0540">
        <w:rPr>
          <w:sz w:val="24"/>
          <w:szCs w:val="24"/>
        </w:rPr>
        <w:t>Ως σχολείο</w:t>
      </w:r>
      <w:r w:rsidR="009B0540">
        <w:rPr>
          <w:sz w:val="24"/>
          <w:szCs w:val="24"/>
        </w:rPr>
        <w:t>,</w:t>
      </w:r>
      <w:r w:rsidRPr="009B0540">
        <w:rPr>
          <w:sz w:val="24"/>
          <w:szCs w:val="24"/>
        </w:rPr>
        <w:t xml:space="preserve"> θέσαμε προτεραιότητα την καλλιέργεια δεξιοτήτων για </w:t>
      </w:r>
      <w:r w:rsidR="00E57A63" w:rsidRPr="009B0540">
        <w:rPr>
          <w:sz w:val="24"/>
          <w:szCs w:val="24"/>
        </w:rPr>
        <w:t>λειτουργικό αλφαβητισμό</w:t>
      </w:r>
      <w:r w:rsidR="00BF1D0E" w:rsidRPr="009B0540">
        <w:rPr>
          <w:sz w:val="24"/>
          <w:szCs w:val="24"/>
        </w:rPr>
        <w:t xml:space="preserve">, </w:t>
      </w:r>
      <w:r w:rsidR="00B03FBD" w:rsidRPr="009B0540">
        <w:rPr>
          <w:sz w:val="24"/>
          <w:szCs w:val="24"/>
        </w:rPr>
        <w:t>τόσο στα ελληνικά όσο και στα μαθηματικά.</w:t>
      </w:r>
      <w:r w:rsidR="00BF1D0E" w:rsidRPr="009B0540">
        <w:rPr>
          <w:sz w:val="24"/>
          <w:szCs w:val="24"/>
        </w:rPr>
        <w:t xml:space="preserve"> </w:t>
      </w:r>
      <w:r w:rsidR="000D758C" w:rsidRPr="009B0540">
        <w:rPr>
          <w:sz w:val="24"/>
          <w:szCs w:val="24"/>
        </w:rPr>
        <w:t xml:space="preserve">Στα πλαίσια αυτά θα παρέχεται ενισχυτική διδασκαλία </w:t>
      </w:r>
      <w:r w:rsidR="00ED755D" w:rsidRPr="009B0540">
        <w:rPr>
          <w:sz w:val="24"/>
          <w:szCs w:val="24"/>
        </w:rPr>
        <w:t xml:space="preserve">και θα </w:t>
      </w:r>
      <w:r w:rsidR="00075A2C" w:rsidRPr="009B0540">
        <w:rPr>
          <w:sz w:val="24"/>
          <w:szCs w:val="24"/>
        </w:rPr>
        <w:t xml:space="preserve">εφαρμοστούν διάφορες πρακτικές απ’ όλες τις εκπαιδευτικούς του σχολείου, για μεγιστοποίηση του διδακτικού χρόνου </w:t>
      </w:r>
      <w:r w:rsidR="00E52AF6" w:rsidRPr="009B0540">
        <w:rPr>
          <w:sz w:val="24"/>
          <w:szCs w:val="24"/>
        </w:rPr>
        <w:t>και βελτίωση της διδασκαλίας.</w:t>
      </w:r>
    </w:p>
    <w:p w14:paraId="49770312" w14:textId="0228B9DB" w:rsidR="00276B5B" w:rsidRDefault="00E52AF6" w:rsidP="00EB2AE8">
      <w:pPr>
        <w:jc w:val="both"/>
        <w:rPr>
          <w:sz w:val="24"/>
          <w:szCs w:val="24"/>
        </w:rPr>
      </w:pPr>
      <w:r w:rsidRPr="009B0540">
        <w:rPr>
          <w:sz w:val="24"/>
          <w:szCs w:val="24"/>
        </w:rPr>
        <w:t xml:space="preserve">Στα πλαίσια της πρώτης γνωριμίας </w:t>
      </w:r>
      <w:r w:rsidR="005671F4">
        <w:rPr>
          <w:sz w:val="24"/>
          <w:szCs w:val="24"/>
        </w:rPr>
        <w:t xml:space="preserve">με τους γονείς, </w:t>
      </w:r>
      <w:r w:rsidR="00C7664A">
        <w:rPr>
          <w:sz w:val="24"/>
          <w:szCs w:val="24"/>
        </w:rPr>
        <w:t>οργανώνουμε</w:t>
      </w:r>
      <w:r w:rsidR="005671F4">
        <w:rPr>
          <w:sz w:val="24"/>
          <w:szCs w:val="24"/>
        </w:rPr>
        <w:t xml:space="preserve"> την πρώτη</w:t>
      </w:r>
      <w:r w:rsidR="00A9100D" w:rsidRPr="009B0540">
        <w:rPr>
          <w:sz w:val="24"/>
          <w:szCs w:val="24"/>
        </w:rPr>
        <w:t xml:space="preserve"> </w:t>
      </w:r>
      <w:r w:rsidR="009C14A8">
        <w:rPr>
          <w:sz w:val="24"/>
          <w:szCs w:val="24"/>
        </w:rPr>
        <w:t>συνάντηση</w:t>
      </w:r>
      <w:r w:rsidR="00F0381C" w:rsidRPr="009B0540">
        <w:rPr>
          <w:sz w:val="24"/>
          <w:szCs w:val="24"/>
        </w:rPr>
        <w:t xml:space="preserve"> με τον κάθε γονέα/κηδεμόνα ξεχωριστά, </w:t>
      </w:r>
      <w:r w:rsidR="00A22D60" w:rsidRPr="009B0540">
        <w:rPr>
          <w:sz w:val="24"/>
          <w:szCs w:val="24"/>
        </w:rPr>
        <w:t>σε προκαθορισμένα ραντεβο</w:t>
      </w:r>
      <w:r w:rsidR="00390693" w:rsidRPr="009B0540">
        <w:rPr>
          <w:sz w:val="24"/>
          <w:szCs w:val="24"/>
        </w:rPr>
        <w:t>ύ</w:t>
      </w:r>
      <w:r w:rsidR="00D70086">
        <w:rPr>
          <w:sz w:val="24"/>
          <w:szCs w:val="24"/>
        </w:rPr>
        <w:t xml:space="preserve"> μέχρι το τέλος του Οκτώβρη.</w:t>
      </w:r>
      <w:r w:rsidR="005671F4">
        <w:rPr>
          <w:sz w:val="24"/>
          <w:szCs w:val="24"/>
        </w:rPr>
        <w:t xml:space="preserve"> </w:t>
      </w:r>
      <w:r w:rsidR="001231A5" w:rsidRPr="009B0540">
        <w:rPr>
          <w:sz w:val="24"/>
          <w:szCs w:val="24"/>
        </w:rPr>
        <w:t>Σας παραθέτουμε παρακάτω συνοπτικό πίνακα με τις ώρες επισκέψεων γονέων, ώστε να τις αξιοποιήσετε</w:t>
      </w:r>
      <w:r w:rsidR="00D70086">
        <w:rPr>
          <w:sz w:val="24"/>
          <w:szCs w:val="24"/>
        </w:rPr>
        <w:t xml:space="preserve"> σε μελλοντική επικοινωνία.</w:t>
      </w:r>
    </w:p>
    <w:tbl>
      <w:tblPr>
        <w:tblStyle w:val="TableGrid"/>
        <w:tblW w:w="0" w:type="auto"/>
        <w:tblLook w:val="04A0" w:firstRow="1" w:lastRow="0" w:firstColumn="1" w:lastColumn="0" w:noHBand="0" w:noVBand="1"/>
      </w:tblPr>
      <w:tblGrid>
        <w:gridCol w:w="2616"/>
        <w:gridCol w:w="2632"/>
        <w:gridCol w:w="2602"/>
        <w:gridCol w:w="2606"/>
      </w:tblGrid>
      <w:tr w:rsidR="00F72236" w14:paraId="1CF5CA33" w14:textId="77777777" w:rsidTr="00276B5B">
        <w:tc>
          <w:tcPr>
            <w:tcW w:w="2670" w:type="dxa"/>
          </w:tcPr>
          <w:p w14:paraId="744B1846" w14:textId="77777777" w:rsidR="00276B5B" w:rsidRDefault="00276B5B" w:rsidP="00EB2AE8">
            <w:pPr>
              <w:jc w:val="both"/>
              <w:rPr>
                <w:sz w:val="24"/>
                <w:szCs w:val="24"/>
              </w:rPr>
            </w:pPr>
          </w:p>
        </w:tc>
        <w:tc>
          <w:tcPr>
            <w:tcW w:w="2670" w:type="dxa"/>
          </w:tcPr>
          <w:p w14:paraId="7FEF1EED" w14:textId="7D312340" w:rsidR="00276B5B" w:rsidRDefault="00276B5B" w:rsidP="00EB2AE8">
            <w:pPr>
              <w:jc w:val="both"/>
              <w:rPr>
                <w:sz w:val="24"/>
                <w:szCs w:val="24"/>
              </w:rPr>
            </w:pPr>
            <w:r w:rsidRPr="00B06E06">
              <w:rPr>
                <w:rFonts w:eastAsia="SimSun" w:cstheme="minorHAnsi"/>
                <w:b/>
                <w:lang w:eastAsia="zh-CN"/>
              </w:rPr>
              <w:t>Δασκάλα /Δάσκαλος</w:t>
            </w:r>
          </w:p>
        </w:tc>
        <w:tc>
          <w:tcPr>
            <w:tcW w:w="2671" w:type="dxa"/>
          </w:tcPr>
          <w:p w14:paraId="138260B6" w14:textId="61223D4B" w:rsidR="00276B5B" w:rsidRDefault="00276B5B" w:rsidP="00EB2AE8">
            <w:pPr>
              <w:jc w:val="both"/>
              <w:rPr>
                <w:sz w:val="24"/>
                <w:szCs w:val="24"/>
              </w:rPr>
            </w:pPr>
            <w:r w:rsidRPr="00B06E06">
              <w:rPr>
                <w:rFonts w:eastAsia="SimSun" w:cstheme="minorHAnsi"/>
                <w:b/>
                <w:lang w:eastAsia="zh-CN"/>
              </w:rPr>
              <w:t xml:space="preserve">Μέρα </w:t>
            </w:r>
          </w:p>
        </w:tc>
        <w:tc>
          <w:tcPr>
            <w:tcW w:w="2671" w:type="dxa"/>
          </w:tcPr>
          <w:p w14:paraId="0BC4EE47" w14:textId="79964793" w:rsidR="00276B5B" w:rsidRDefault="00276B5B" w:rsidP="00EB2AE8">
            <w:pPr>
              <w:jc w:val="both"/>
              <w:rPr>
                <w:sz w:val="24"/>
                <w:szCs w:val="24"/>
              </w:rPr>
            </w:pPr>
            <w:r w:rsidRPr="00B06E06">
              <w:rPr>
                <w:rFonts w:eastAsia="SimSun" w:cstheme="minorHAnsi"/>
                <w:b/>
                <w:lang w:eastAsia="zh-CN"/>
              </w:rPr>
              <w:t xml:space="preserve">Ώρα </w:t>
            </w:r>
          </w:p>
        </w:tc>
      </w:tr>
      <w:tr w:rsidR="00F72236" w14:paraId="212EF2B9" w14:textId="77777777" w:rsidTr="00276B5B">
        <w:tc>
          <w:tcPr>
            <w:tcW w:w="2670" w:type="dxa"/>
          </w:tcPr>
          <w:p w14:paraId="1C5AC70B" w14:textId="1544D0BC" w:rsidR="00276B5B" w:rsidRDefault="00276B5B" w:rsidP="00EB2AE8">
            <w:pPr>
              <w:jc w:val="both"/>
              <w:rPr>
                <w:sz w:val="24"/>
                <w:szCs w:val="24"/>
              </w:rPr>
            </w:pPr>
            <w:r w:rsidRPr="00AB6FFA">
              <w:rPr>
                <w:rFonts w:eastAsia="SimSun" w:cstheme="minorHAnsi"/>
                <w:b/>
                <w:sz w:val="24"/>
                <w:szCs w:val="24"/>
                <w:lang w:eastAsia="zh-CN"/>
              </w:rPr>
              <w:t>Διευθύντρια</w:t>
            </w:r>
          </w:p>
        </w:tc>
        <w:tc>
          <w:tcPr>
            <w:tcW w:w="2670" w:type="dxa"/>
          </w:tcPr>
          <w:p w14:paraId="6192B388" w14:textId="06B901C1" w:rsidR="00276B5B" w:rsidRDefault="00C85F2C" w:rsidP="00EB2AE8">
            <w:pPr>
              <w:jc w:val="both"/>
              <w:rPr>
                <w:sz w:val="24"/>
                <w:szCs w:val="24"/>
              </w:rPr>
            </w:pPr>
            <w:r>
              <w:rPr>
                <w:rFonts w:eastAsia="SimSun" w:cstheme="minorHAnsi"/>
                <w:b/>
                <w:lang w:eastAsia="zh-CN"/>
              </w:rPr>
              <w:t xml:space="preserve">Μύρια </w:t>
            </w:r>
            <w:r w:rsidR="00276B5B" w:rsidRPr="00B06E06">
              <w:rPr>
                <w:rFonts w:eastAsia="SimSun" w:cstheme="minorHAnsi"/>
                <w:b/>
                <w:lang w:eastAsia="zh-CN"/>
              </w:rPr>
              <w:t>Νικολαΐδου-Τζιωνή</w:t>
            </w:r>
          </w:p>
        </w:tc>
        <w:tc>
          <w:tcPr>
            <w:tcW w:w="2671" w:type="dxa"/>
          </w:tcPr>
          <w:p w14:paraId="53FE4DA2" w14:textId="3C24C00C" w:rsidR="00276B5B" w:rsidRDefault="00276B5B" w:rsidP="00EB2AE8">
            <w:pPr>
              <w:jc w:val="both"/>
              <w:rPr>
                <w:sz w:val="24"/>
                <w:szCs w:val="24"/>
              </w:rPr>
            </w:pPr>
            <w:r w:rsidRPr="00B06E06">
              <w:rPr>
                <w:rFonts w:eastAsia="SimSun" w:cstheme="minorHAnsi"/>
                <w:b/>
                <w:lang w:eastAsia="zh-CN"/>
              </w:rPr>
              <w:t>Τετάρτη</w:t>
            </w:r>
          </w:p>
        </w:tc>
        <w:tc>
          <w:tcPr>
            <w:tcW w:w="2671" w:type="dxa"/>
          </w:tcPr>
          <w:p w14:paraId="68E86F56" w14:textId="77777777" w:rsidR="00276B5B" w:rsidRPr="00B06E06" w:rsidRDefault="00276B5B" w:rsidP="00C91891">
            <w:pPr>
              <w:jc w:val="center"/>
              <w:rPr>
                <w:rFonts w:eastAsia="SimSun" w:cstheme="minorHAnsi"/>
                <w:b/>
                <w:lang w:eastAsia="zh-CN"/>
              </w:rPr>
            </w:pPr>
            <w:r w:rsidRPr="00B06E06">
              <w:rPr>
                <w:rFonts w:eastAsia="SimSun" w:cstheme="minorHAnsi"/>
                <w:b/>
                <w:lang w:eastAsia="zh-CN"/>
              </w:rPr>
              <w:t>7:45-8:25</w:t>
            </w:r>
          </w:p>
          <w:p w14:paraId="5DF528E6" w14:textId="3804346C" w:rsidR="00276B5B" w:rsidRDefault="00276B5B" w:rsidP="00EB2AE8">
            <w:pPr>
              <w:jc w:val="both"/>
              <w:rPr>
                <w:sz w:val="24"/>
                <w:szCs w:val="24"/>
              </w:rPr>
            </w:pPr>
            <w:r w:rsidRPr="00B06E06">
              <w:rPr>
                <w:rFonts w:eastAsia="SimSun" w:cstheme="minorHAnsi"/>
                <w:i/>
                <w:lang w:eastAsia="zh-CN"/>
              </w:rPr>
              <w:t>(άλλη μέρα μετά από συνεννόηση)</w:t>
            </w:r>
          </w:p>
        </w:tc>
      </w:tr>
      <w:tr w:rsidR="00F72236" w14:paraId="7C0BB9E2" w14:textId="77777777" w:rsidTr="00276B5B">
        <w:tc>
          <w:tcPr>
            <w:tcW w:w="2670" w:type="dxa"/>
          </w:tcPr>
          <w:p w14:paraId="21225DA7" w14:textId="2B12DED1" w:rsidR="00276B5B" w:rsidRDefault="00276B5B" w:rsidP="00EB2AE8">
            <w:pPr>
              <w:jc w:val="both"/>
              <w:rPr>
                <w:sz w:val="24"/>
                <w:szCs w:val="24"/>
              </w:rPr>
            </w:pPr>
            <w:r w:rsidRPr="00AB6FFA">
              <w:rPr>
                <w:rFonts w:ascii="Century Gothic" w:eastAsia="SimSun" w:hAnsi="Century Gothic" w:cs="Times New Roman"/>
                <w:b/>
                <w:sz w:val="24"/>
                <w:szCs w:val="24"/>
                <w:lang w:eastAsia="zh-CN"/>
              </w:rPr>
              <w:t>Α΄</w:t>
            </w:r>
            <w:r w:rsidR="00C7664A">
              <w:rPr>
                <w:rFonts w:ascii="Century Gothic" w:eastAsia="SimSun" w:hAnsi="Century Gothic" w:cs="Times New Roman"/>
                <w:b/>
                <w:sz w:val="24"/>
                <w:szCs w:val="24"/>
                <w:lang w:eastAsia="zh-CN"/>
              </w:rPr>
              <w:t>1</w:t>
            </w:r>
          </w:p>
        </w:tc>
        <w:tc>
          <w:tcPr>
            <w:tcW w:w="2670" w:type="dxa"/>
          </w:tcPr>
          <w:p w14:paraId="3E6F9D38" w14:textId="24F64B56" w:rsidR="00276B5B" w:rsidRDefault="00276B5B" w:rsidP="00EB2AE8">
            <w:pPr>
              <w:jc w:val="both"/>
              <w:rPr>
                <w:sz w:val="24"/>
                <w:szCs w:val="24"/>
              </w:rPr>
            </w:pPr>
            <w:r>
              <w:rPr>
                <w:rFonts w:eastAsia="SimSun" w:cstheme="minorHAnsi"/>
                <w:b/>
                <w:lang w:eastAsia="zh-CN"/>
              </w:rPr>
              <w:t>Χρύσω Χρυσοστόμου</w:t>
            </w:r>
          </w:p>
        </w:tc>
        <w:tc>
          <w:tcPr>
            <w:tcW w:w="2671" w:type="dxa"/>
          </w:tcPr>
          <w:p w14:paraId="5AEF471B" w14:textId="17B4E65B" w:rsidR="00276B5B" w:rsidRDefault="00276B5B" w:rsidP="00EB2AE8">
            <w:pPr>
              <w:jc w:val="both"/>
              <w:rPr>
                <w:sz w:val="24"/>
                <w:szCs w:val="24"/>
              </w:rPr>
            </w:pPr>
            <w:r>
              <w:rPr>
                <w:rFonts w:eastAsia="SimSun" w:cstheme="minorHAnsi"/>
                <w:b/>
                <w:lang w:eastAsia="zh-CN"/>
              </w:rPr>
              <w:t>Παρασκευή</w:t>
            </w:r>
          </w:p>
        </w:tc>
        <w:tc>
          <w:tcPr>
            <w:tcW w:w="2671" w:type="dxa"/>
          </w:tcPr>
          <w:p w14:paraId="2887C7E1" w14:textId="11F5E8CF" w:rsidR="00276B5B" w:rsidRDefault="00276B5B" w:rsidP="00EB2AE8">
            <w:pPr>
              <w:jc w:val="both"/>
              <w:rPr>
                <w:sz w:val="24"/>
                <w:szCs w:val="24"/>
              </w:rPr>
            </w:pPr>
            <w:r>
              <w:rPr>
                <w:rFonts w:eastAsia="SimSun" w:cstheme="minorHAnsi"/>
                <w:b/>
                <w:lang w:eastAsia="zh-CN"/>
              </w:rPr>
              <w:t>08</w:t>
            </w:r>
            <w:r w:rsidRPr="00B06E06">
              <w:rPr>
                <w:rFonts w:eastAsia="SimSun" w:cstheme="minorHAnsi"/>
                <w:b/>
                <w:lang w:eastAsia="zh-CN"/>
              </w:rPr>
              <w:t>:25-</w:t>
            </w:r>
            <w:r>
              <w:rPr>
                <w:rFonts w:eastAsia="SimSun" w:cstheme="minorHAnsi"/>
                <w:b/>
                <w:lang w:eastAsia="zh-CN"/>
              </w:rPr>
              <w:t>09</w:t>
            </w:r>
            <w:r w:rsidRPr="00B06E06">
              <w:rPr>
                <w:rFonts w:eastAsia="SimSun" w:cstheme="minorHAnsi"/>
                <w:b/>
                <w:lang w:eastAsia="zh-CN"/>
              </w:rPr>
              <w:t>:05</w:t>
            </w:r>
          </w:p>
        </w:tc>
      </w:tr>
      <w:tr w:rsidR="00F72236" w14:paraId="40A80FB8" w14:textId="77777777" w:rsidTr="00276B5B">
        <w:tc>
          <w:tcPr>
            <w:tcW w:w="2670" w:type="dxa"/>
          </w:tcPr>
          <w:p w14:paraId="119EE421" w14:textId="15E0962B" w:rsidR="00C7664A" w:rsidRPr="00AB6FFA" w:rsidRDefault="00C7664A" w:rsidP="00EB2AE8">
            <w:pPr>
              <w:jc w:val="both"/>
              <w:rPr>
                <w:rFonts w:ascii="Century Gothic" w:eastAsia="SimSun" w:hAnsi="Century Gothic" w:cs="Times New Roman"/>
                <w:b/>
                <w:sz w:val="24"/>
                <w:szCs w:val="24"/>
                <w:lang w:eastAsia="zh-CN"/>
              </w:rPr>
            </w:pPr>
            <w:r>
              <w:rPr>
                <w:rFonts w:ascii="Century Gothic" w:eastAsia="SimSun" w:hAnsi="Century Gothic" w:cs="Times New Roman"/>
                <w:b/>
                <w:sz w:val="24"/>
                <w:szCs w:val="24"/>
                <w:lang w:eastAsia="zh-CN"/>
              </w:rPr>
              <w:t>Α’2</w:t>
            </w:r>
          </w:p>
        </w:tc>
        <w:tc>
          <w:tcPr>
            <w:tcW w:w="2670" w:type="dxa"/>
          </w:tcPr>
          <w:p w14:paraId="17A2841B" w14:textId="36583DA2" w:rsidR="00C7664A" w:rsidRDefault="00C7664A" w:rsidP="00EB2AE8">
            <w:pPr>
              <w:jc w:val="both"/>
              <w:rPr>
                <w:rFonts w:eastAsia="SimSun" w:cstheme="minorHAnsi"/>
                <w:b/>
                <w:lang w:eastAsia="zh-CN"/>
              </w:rPr>
            </w:pPr>
            <w:r w:rsidRPr="0071721C">
              <w:rPr>
                <w:b/>
              </w:rPr>
              <w:t>Εύη Σείσου</w:t>
            </w:r>
          </w:p>
        </w:tc>
        <w:tc>
          <w:tcPr>
            <w:tcW w:w="2671" w:type="dxa"/>
          </w:tcPr>
          <w:p w14:paraId="50B2C98A" w14:textId="5237F06A" w:rsidR="00C7664A" w:rsidRPr="00B06E06" w:rsidRDefault="00C7664A" w:rsidP="00EB2AE8">
            <w:pPr>
              <w:jc w:val="both"/>
              <w:rPr>
                <w:rFonts w:eastAsia="SimSun" w:cstheme="minorHAnsi"/>
                <w:b/>
                <w:lang w:eastAsia="zh-CN"/>
              </w:rPr>
            </w:pPr>
            <w:r>
              <w:rPr>
                <w:rFonts w:eastAsia="SimSun" w:cstheme="minorHAnsi"/>
                <w:b/>
                <w:lang w:eastAsia="zh-CN"/>
              </w:rPr>
              <w:t>Τρίτη</w:t>
            </w:r>
          </w:p>
        </w:tc>
        <w:tc>
          <w:tcPr>
            <w:tcW w:w="2671" w:type="dxa"/>
          </w:tcPr>
          <w:p w14:paraId="75EA82C7" w14:textId="04ECBB47" w:rsidR="00C7664A" w:rsidRDefault="00C7664A" w:rsidP="00EB2AE8">
            <w:pPr>
              <w:jc w:val="both"/>
              <w:rPr>
                <w:rFonts w:eastAsia="SimSun" w:cstheme="minorHAnsi"/>
                <w:b/>
                <w:lang w:eastAsia="zh-CN"/>
              </w:rPr>
            </w:pPr>
            <w:r>
              <w:rPr>
                <w:rFonts w:eastAsia="SimSun" w:cstheme="minorHAnsi"/>
                <w:b/>
                <w:lang w:eastAsia="zh-CN"/>
              </w:rPr>
              <w:t>09</w:t>
            </w:r>
            <w:r w:rsidRPr="00B06E06">
              <w:rPr>
                <w:rFonts w:eastAsia="SimSun" w:cstheme="minorHAnsi"/>
                <w:b/>
                <w:lang w:eastAsia="zh-CN"/>
              </w:rPr>
              <w:t>:25-1</w:t>
            </w:r>
            <w:r>
              <w:rPr>
                <w:rFonts w:eastAsia="SimSun" w:cstheme="minorHAnsi"/>
                <w:b/>
                <w:lang w:eastAsia="zh-CN"/>
              </w:rPr>
              <w:t>0</w:t>
            </w:r>
            <w:r w:rsidRPr="00B06E06">
              <w:rPr>
                <w:rFonts w:eastAsia="SimSun" w:cstheme="minorHAnsi"/>
                <w:b/>
                <w:lang w:eastAsia="zh-CN"/>
              </w:rPr>
              <w:t>:05</w:t>
            </w:r>
          </w:p>
        </w:tc>
      </w:tr>
      <w:tr w:rsidR="00F72236" w14:paraId="7D453F8A" w14:textId="77777777" w:rsidTr="00276B5B">
        <w:tc>
          <w:tcPr>
            <w:tcW w:w="2670" w:type="dxa"/>
          </w:tcPr>
          <w:p w14:paraId="68E70750" w14:textId="08D9539C" w:rsidR="00276B5B" w:rsidRDefault="00276B5B" w:rsidP="00C7664A">
            <w:pPr>
              <w:jc w:val="both"/>
              <w:rPr>
                <w:sz w:val="24"/>
                <w:szCs w:val="24"/>
              </w:rPr>
            </w:pPr>
            <w:r w:rsidRPr="00AB6FFA">
              <w:rPr>
                <w:rFonts w:ascii="Century Gothic" w:eastAsia="SimSun" w:hAnsi="Century Gothic" w:cs="Times New Roman"/>
                <w:b/>
                <w:sz w:val="24"/>
                <w:szCs w:val="24"/>
                <w:lang w:eastAsia="zh-CN"/>
              </w:rPr>
              <w:t>Β</w:t>
            </w:r>
          </w:p>
        </w:tc>
        <w:tc>
          <w:tcPr>
            <w:tcW w:w="2670" w:type="dxa"/>
          </w:tcPr>
          <w:p w14:paraId="02107DC7" w14:textId="63B3F81F" w:rsidR="00276B5B" w:rsidRDefault="00C7664A" w:rsidP="00EB2AE8">
            <w:pPr>
              <w:jc w:val="both"/>
              <w:rPr>
                <w:sz w:val="24"/>
                <w:szCs w:val="24"/>
              </w:rPr>
            </w:pPr>
            <w:r>
              <w:rPr>
                <w:rFonts w:eastAsia="SimSun" w:cstheme="minorHAnsi"/>
                <w:b/>
                <w:lang w:eastAsia="zh-CN"/>
              </w:rPr>
              <w:t>Άντρη Μηνά</w:t>
            </w:r>
          </w:p>
        </w:tc>
        <w:tc>
          <w:tcPr>
            <w:tcW w:w="2671" w:type="dxa"/>
          </w:tcPr>
          <w:p w14:paraId="4DB5FC7B" w14:textId="4F6E95D5" w:rsidR="00276B5B" w:rsidRDefault="00276B5B" w:rsidP="00EB2AE8">
            <w:pPr>
              <w:jc w:val="both"/>
              <w:rPr>
                <w:sz w:val="24"/>
                <w:szCs w:val="24"/>
              </w:rPr>
            </w:pPr>
            <w:r w:rsidRPr="00B06E06">
              <w:rPr>
                <w:rFonts w:eastAsia="SimSun" w:cstheme="minorHAnsi"/>
                <w:b/>
                <w:lang w:eastAsia="zh-CN"/>
              </w:rPr>
              <w:t>Τ</w:t>
            </w:r>
            <w:r>
              <w:rPr>
                <w:rFonts w:eastAsia="SimSun" w:cstheme="minorHAnsi"/>
                <w:b/>
                <w:lang w:eastAsia="zh-CN"/>
              </w:rPr>
              <w:t>ρίτη</w:t>
            </w:r>
          </w:p>
        </w:tc>
        <w:tc>
          <w:tcPr>
            <w:tcW w:w="2671" w:type="dxa"/>
          </w:tcPr>
          <w:p w14:paraId="59A3D593" w14:textId="2C4D3F2D" w:rsidR="00276B5B" w:rsidRDefault="00C7664A" w:rsidP="00EB2AE8">
            <w:pPr>
              <w:jc w:val="both"/>
              <w:rPr>
                <w:sz w:val="24"/>
                <w:szCs w:val="24"/>
              </w:rPr>
            </w:pPr>
            <w:r>
              <w:rPr>
                <w:rFonts w:eastAsia="SimSun" w:cstheme="minorHAnsi"/>
                <w:b/>
                <w:lang w:eastAsia="zh-CN"/>
              </w:rPr>
              <w:t>11:35-12:15</w:t>
            </w:r>
          </w:p>
        </w:tc>
      </w:tr>
      <w:tr w:rsidR="00F72236" w14:paraId="4F80C7FE" w14:textId="77777777" w:rsidTr="00276B5B">
        <w:tc>
          <w:tcPr>
            <w:tcW w:w="2670" w:type="dxa"/>
          </w:tcPr>
          <w:p w14:paraId="64A39AD9" w14:textId="36A4FFDB" w:rsidR="00C7664A" w:rsidRDefault="00C7664A" w:rsidP="00C7664A">
            <w:pPr>
              <w:jc w:val="both"/>
              <w:rPr>
                <w:sz w:val="24"/>
                <w:szCs w:val="24"/>
              </w:rPr>
            </w:pPr>
            <w:r w:rsidRPr="00D70086">
              <w:rPr>
                <w:rFonts w:ascii="Century Gothic" w:eastAsia="SimSun" w:hAnsi="Century Gothic" w:cs="Times New Roman"/>
                <w:b/>
                <w:sz w:val="24"/>
                <w:szCs w:val="24"/>
                <w:lang w:eastAsia="zh-CN"/>
              </w:rPr>
              <w:t>Γ΄</w:t>
            </w:r>
            <w:r>
              <w:rPr>
                <w:rFonts w:ascii="Century Gothic" w:eastAsia="SimSun" w:hAnsi="Century Gothic" w:cs="Times New Roman"/>
                <w:b/>
                <w:sz w:val="24"/>
                <w:szCs w:val="24"/>
                <w:lang w:eastAsia="zh-CN"/>
              </w:rPr>
              <w:t>1</w:t>
            </w:r>
          </w:p>
        </w:tc>
        <w:tc>
          <w:tcPr>
            <w:tcW w:w="2670" w:type="dxa"/>
          </w:tcPr>
          <w:p w14:paraId="737871A3" w14:textId="7DBDAAD3" w:rsidR="00C7664A" w:rsidRDefault="00C7664A" w:rsidP="00C7664A">
            <w:pPr>
              <w:jc w:val="both"/>
              <w:rPr>
                <w:sz w:val="24"/>
                <w:szCs w:val="24"/>
              </w:rPr>
            </w:pPr>
            <w:r>
              <w:rPr>
                <w:rFonts w:eastAsia="SimSun" w:cstheme="minorHAnsi"/>
                <w:b/>
                <w:lang w:eastAsia="zh-CN"/>
              </w:rPr>
              <w:t>Έλενα Καΐμη</w:t>
            </w:r>
          </w:p>
        </w:tc>
        <w:tc>
          <w:tcPr>
            <w:tcW w:w="2671" w:type="dxa"/>
          </w:tcPr>
          <w:p w14:paraId="6EAC6F40" w14:textId="3785D517" w:rsidR="00C7664A" w:rsidRDefault="00C7664A" w:rsidP="00C7664A">
            <w:pPr>
              <w:jc w:val="both"/>
              <w:rPr>
                <w:sz w:val="24"/>
                <w:szCs w:val="24"/>
              </w:rPr>
            </w:pPr>
            <w:r>
              <w:rPr>
                <w:rFonts w:eastAsia="SimSun" w:cstheme="minorHAnsi"/>
                <w:b/>
                <w:lang w:eastAsia="zh-CN"/>
              </w:rPr>
              <w:t>Πέμπτη</w:t>
            </w:r>
          </w:p>
        </w:tc>
        <w:tc>
          <w:tcPr>
            <w:tcW w:w="2671" w:type="dxa"/>
          </w:tcPr>
          <w:p w14:paraId="6834DFF6" w14:textId="7A6569B1" w:rsidR="00C7664A" w:rsidRDefault="00C7664A" w:rsidP="00C7664A">
            <w:pPr>
              <w:jc w:val="both"/>
              <w:rPr>
                <w:sz w:val="24"/>
                <w:szCs w:val="24"/>
              </w:rPr>
            </w:pPr>
            <w:r>
              <w:rPr>
                <w:rFonts w:eastAsia="SimSun" w:cstheme="minorHAnsi"/>
                <w:b/>
                <w:lang w:eastAsia="zh-CN"/>
              </w:rPr>
              <w:t>11:35-12:15</w:t>
            </w:r>
          </w:p>
        </w:tc>
      </w:tr>
      <w:tr w:rsidR="00F72236" w14:paraId="0ECD5ADC" w14:textId="77777777" w:rsidTr="00276B5B">
        <w:tc>
          <w:tcPr>
            <w:tcW w:w="2670" w:type="dxa"/>
          </w:tcPr>
          <w:p w14:paraId="1A853D22" w14:textId="4A3B7440" w:rsidR="00C7664A" w:rsidRDefault="00C7664A" w:rsidP="00C7664A">
            <w:pPr>
              <w:jc w:val="both"/>
              <w:rPr>
                <w:sz w:val="24"/>
                <w:szCs w:val="24"/>
              </w:rPr>
            </w:pPr>
            <w:r w:rsidRPr="00D70086">
              <w:rPr>
                <w:rFonts w:ascii="Century Gothic" w:eastAsia="SimSun" w:hAnsi="Century Gothic" w:cs="Times New Roman"/>
                <w:b/>
                <w:sz w:val="24"/>
                <w:szCs w:val="24"/>
                <w:lang w:eastAsia="zh-CN"/>
              </w:rPr>
              <w:t>Γ΄</w:t>
            </w:r>
            <w:r>
              <w:rPr>
                <w:rFonts w:ascii="Century Gothic" w:eastAsia="SimSun" w:hAnsi="Century Gothic" w:cs="Times New Roman"/>
                <w:b/>
                <w:sz w:val="24"/>
                <w:szCs w:val="24"/>
                <w:lang w:eastAsia="zh-CN"/>
              </w:rPr>
              <w:t>2</w:t>
            </w:r>
          </w:p>
        </w:tc>
        <w:tc>
          <w:tcPr>
            <w:tcW w:w="2670" w:type="dxa"/>
          </w:tcPr>
          <w:p w14:paraId="0486FD60" w14:textId="34A986A6" w:rsidR="00C7664A" w:rsidRDefault="00C7664A" w:rsidP="00C7664A">
            <w:pPr>
              <w:jc w:val="both"/>
              <w:rPr>
                <w:sz w:val="24"/>
                <w:szCs w:val="24"/>
              </w:rPr>
            </w:pPr>
            <w:r>
              <w:rPr>
                <w:rFonts w:eastAsia="SimSun" w:cstheme="minorHAnsi"/>
                <w:b/>
                <w:lang w:eastAsia="zh-CN"/>
              </w:rPr>
              <w:t>Κωνσταντίνα Βωνιάτη</w:t>
            </w:r>
          </w:p>
        </w:tc>
        <w:tc>
          <w:tcPr>
            <w:tcW w:w="2671" w:type="dxa"/>
          </w:tcPr>
          <w:p w14:paraId="49B2EBF2" w14:textId="2843336C" w:rsidR="00C7664A" w:rsidRDefault="00C7664A" w:rsidP="005810AB">
            <w:pPr>
              <w:jc w:val="both"/>
              <w:rPr>
                <w:sz w:val="24"/>
                <w:szCs w:val="24"/>
              </w:rPr>
            </w:pPr>
            <w:r>
              <w:rPr>
                <w:rFonts w:eastAsia="SimSun" w:cstheme="minorHAnsi"/>
                <w:b/>
                <w:lang w:eastAsia="zh-CN"/>
              </w:rPr>
              <w:t>Π</w:t>
            </w:r>
            <w:r w:rsidR="005810AB">
              <w:rPr>
                <w:rFonts w:eastAsia="SimSun" w:cstheme="minorHAnsi"/>
                <w:b/>
                <w:lang w:eastAsia="zh-CN"/>
              </w:rPr>
              <w:t>έμπτη</w:t>
            </w:r>
          </w:p>
        </w:tc>
        <w:tc>
          <w:tcPr>
            <w:tcW w:w="2671" w:type="dxa"/>
          </w:tcPr>
          <w:p w14:paraId="701272DC" w14:textId="6C5C6919" w:rsidR="00C7664A" w:rsidRDefault="00C7664A" w:rsidP="005810AB">
            <w:pPr>
              <w:jc w:val="both"/>
              <w:rPr>
                <w:sz w:val="24"/>
                <w:szCs w:val="24"/>
              </w:rPr>
            </w:pPr>
            <w:r>
              <w:rPr>
                <w:rFonts w:eastAsia="SimSun" w:cstheme="minorHAnsi"/>
                <w:b/>
                <w:lang w:eastAsia="zh-CN"/>
              </w:rPr>
              <w:t>0</w:t>
            </w:r>
            <w:r w:rsidR="005810AB">
              <w:rPr>
                <w:rFonts w:eastAsia="SimSun" w:cstheme="minorHAnsi"/>
                <w:b/>
                <w:lang w:eastAsia="zh-CN"/>
              </w:rPr>
              <w:t>9</w:t>
            </w:r>
            <w:r w:rsidRPr="00B06E06">
              <w:rPr>
                <w:rFonts w:eastAsia="SimSun" w:cstheme="minorHAnsi"/>
                <w:b/>
                <w:lang w:eastAsia="zh-CN"/>
              </w:rPr>
              <w:t>:</w:t>
            </w:r>
            <w:r>
              <w:rPr>
                <w:rFonts w:eastAsia="SimSun" w:cstheme="minorHAnsi"/>
                <w:b/>
                <w:lang w:eastAsia="zh-CN"/>
              </w:rPr>
              <w:t>2</w:t>
            </w:r>
            <w:r w:rsidRPr="00B06E06">
              <w:rPr>
                <w:rFonts w:eastAsia="SimSun" w:cstheme="minorHAnsi"/>
                <w:b/>
                <w:lang w:eastAsia="zh-CN"/>
              </w:rPr>
              <w:t>5-</w:t>
            </w:r>
            <w:r w:rsidR="005810AB">
              <w:rPr>
                <w:rFonts w:eastAsia="SimSun" w:cstheme="minorHAnsi"/>
                <w:b/>
                <w:lang w:eastAsia="zh-CN"/>
              </w:rPr>
              <w:t>10</w:t>
            </w:r>
            <w:r>
              <w:rPr>
                <w:rFonts w:eastAsia="SimSun" w:cstheme="minorHAnsi"/>
                <w:b/>
                <w:lang w:eastAsia="zh-CN"/>
              </w:rPr>
              <w:t>:05</w:t>
            </w:r>
          </w:p>
        </w:tc>
      </w:tr>
      <w:tr w:rsidR="00F72236" w14:paraId="325E753A" w14:textId="77777777" w:rsidTr="00276B5B">
        <w:tc>
          <w:tcPr>
            <w:tcW w:w="2670" w:type="dxa"/>
          </w:tcPr>
          <w:p w14:paraId="772363FD" w14:textId="3038C2DE" w:rsidR="00C7664A" w:rsidRDefault="005810AB" w:rsidP="00C7664A">
            <w:pPr>
              <w:jc w:val="both"/>
              <w:rPr>
                <w:sz w:val="24"/>
                <w:szCs w:val="24"/>
              </w:rPr>
            </w:pPr>
            <w:r w:rsidRPr="00D70086">
              <w:rPr>
                <w:rFonts w:ascii="Century Gothic" w:eastAsia="SimSun" w:hAnsi="Century Gothic" w:cs="Times New Roman"/>
                <w:b/>
                <w:sz w:val="24"/>
                <w:szCs w:val="24"/>
                <w:lang w:eastAsia="zh-CN"/>
              </w:rPr>
              <w:t>Δ</w:t>
            </w:r>
            <w:r>
              <w:rPr>
                <w:rFonts w:ascii="Century Gothic" w:eastAsia="SimSun" w:hAnsi="Century Gothic" w:cs="Times New Roman"/>
                <w:b/>
                <w:sz w:val="24"/>
                <w:szCs w:val="24"/>
                <w:lang w:eastAsia="zh-CN"/>
              </w:rPr>
              <w:t>΄</w:t>
            </w:r>
          </w:p>
        </w:tc>
        <w:tc>
          <w:tcPr>
            <w:tcW w:w="2670" w:type="dxa"/>
          </w:tcPr>
          <w:p w14:paraId="23BFD859" w14:textId="13E84C3E" w:rsidR="00C7664A" w:rsidRPr="005810AB" w:rsidRDefault="005810AB" w:rsidP="00C7664A">
            <w:pPr>
              <w:jc w:val="both"/>
              <w:rPr>
                <w:b/>
              </w:rPr>
            </w:pPr>
            <w:r w:rsidRPr="005810AB">
              <w:rPr>
                <w:b/>
              </w:rPr>
              <w:t>Μαρία Καμπανέλλα</w:t>
            </w:r>
          </w:p>
        </w:tc>
        <w:tc>
          <w:tcPr>
            <w:tcW w:w="2671" w:type="dxa"/>
          </w:tcPr>
          <w:p w14:paraId="11DB967E" w14:textId="44DFBEA0" w:rsidR="00C7664A" w:rsidRDefault="005810AB" w:rsidP="00C7664A">
            <w:pPr>
              <w:jc w:val="both"/>
              <w:rPr>
                <w:sz w:val="24"/>
                <w:szCs w:val="24"/>
              </w:rPr>
            </w:pPr>
            <w:r>
              <w:rPr>
                <w:rFonts w:eastAsia="SimSun" w:cstheme="minorHAnsi"/>
                <w:b/>
                <w:lang w:eastAsia="zh-CN"/>
              </w:rPr>
              <w:t>Πέμπτη</w:t>
            </w:r>
          </w:p>
        </w:tc>
        <w:tc>
          <w:tcPr>
            <w:tcW w:w="2671" w:type="dxa"/>
          </w:tcPr>
          <w:p w14:paraId="3029102E" w14:textId="032D72E5" w:rsidR="00C7664A" w:rsidRDefault="005810AB" w:rsidP="00C7664A">
            <w:pPr>
              <w:jc w:val="both"/>
              <w:rPr>
                <w:sz w:val="24"/>
                <w:szCs w:val="24"/>
              </w:rPr>
            </w:pPr>
            <w:r>
              <w:rPr>
                <w:rFonts w:eastAsia="SimSun" w:cstheme="minorHAnsi"/>
                <w:b/>
                <w:lang w:eastAsia="zh-CN"/>
              </w:rPr>
              <w:t>11:35-12:15</w:t>
            </w:r>
          </w:p>
        </w:tc>
      </w:tr>
      <w:tr w:rsidR="00F72236" w14:paraId="77AD8D33" w14:textId="77777777" w:rsidTr="00276B5B">
        <w:tc>
          <w:tcPr>
            <w:tcW w:w="2670" w:type="dxa"/>
          </w:tcPr>
          <w:p w14:paraId="6CC3F49B" w14:textId="1D5C388C" w:rsidR="00C7664A" w:rsidRDefault="005810AB" w:rsidP="005810AB">
            <w:pPr>
              <w:jc w:val="both"/>
              <w:rPr>
                <w:sz w:val="24"/>
                <w:szCs w:val="24"/>
              </w:rPr>
            </w:pPr>
            <w:r w:rsidRPr="00D70086">
              <w:rPr>
                <w:rFonts w:ascii="Century Gothic" w:eastAsia="SimSun" w:hAnsi="Century Gothic" w:cs="Times New Roman"/>
                <w:b/>
                <w:sz w:val="24"/>
                <w:szCs w:val="24"/>
                <w:lang w:eastAsia="zh-CN"/>
              </w:rPr>
              <w:t>Ε ΄1</w:t>
            </w:r>
          </w:p>
        </w:tc>
        <w:tc>
          <w:tcPr>
            <w:tcW w:w="2670" w:type="dxa"/>
          </w:tcPr>
          <w:p w14:paraId="348BC38A" w14:textId="2D13E638" w:rsidR="00C7664A" w:rsidRPr="005810AB" w:rsidRDefault="005810AB" w:rsidP="00C7664A">
            <w:pPr>
              <w:jc w:val="both"/>
              <w:rPr>
                <w:b/>
              </w:rPr>
            </w:pPr>
            <w:r w:rsidRPr="005810AB">
              <w:rPr>
                <w:b/>
              </w:rPr>
              <w:t>Αίγλη Πρωτοπαπά</w:t>
            </w:r>
          </w:p>
        </w:tc>
        <w:tc>
          <w:tcPr>
            <w:tcW w:w="2671" w:type="dxa"/>
          </w:tcPr>
          <w:p w14:paraId="70D947E4" w14:textId="5235097E" w:rsidR="00C7664A" w:rsidRDefault="005810AB" w:rsidP="00C7664A">
            <w:pPr>
              <w:jc w:val="both"/>
              <w:rPr>
                <w:sz w:val="24"/>
                <w:szCs w:val="24"/>
              </w:rPr>
            </w:pPr>
            <w:r>
              <w:rPr>
                <w:rFonts w:eastAsia="SimSun" w:cstheme="minorHAnsi"/>
                <w:b/>
                <w:lang w:eastAsia="zh-CN"/>
              </w:rPr>
              <w:t>Παρασκευή</w:t>
            </w:r>
          </w:p>
        </w:tc>
        <w:tc>
          <w:tcPr>
            <w:tcW w:w="2671" w:type="dxa"/>
          </w:tcPr>
          <w:p w14:paraId="5AA7EFF6" w14:textId="3292619B" w:rsidR="00C7664A" w:rsidRDefault="00C7664A" w:rsidP="00C7664A">
            <w:pPr>
              <w:jc w:val="both"/>
              <w:rPr>
                <w:sz w:val="24"/>
                <w:szCs w:val="24"/>
              </w:rPr>
            </w:pPr>
            <w:r>
              <w:rPr>
                <w:rFonts w:eastAsia="SimSun" w:cstheme="minorHAnsi"/>
                <w:b/>
                <w:lang w:eastAsia="zh-CN"/>
              </w:rPr>
              <w:t>07:45-08:25</w:t>
            </w:r>
          </w:p>
        </w:tc>
      </w:tr>
      <w:tr w:rsidR="00F72236" w14:paraId="561CE8BC" w14:textId="77777777" w:rsidTr="00276B5B">
        <w:tc>
          <w:tcPr>
            <w:tcW w:w="2670" w:type="dxa"/>
          </w:tcPr>
          <w:p w14:paraId="580EDFC0" w14:textId="31EE8F56" w:rsidR="00C7664A" w:rsidRDefault="005810AB" w:rsidP="00C7664A">
            <w:pPr>
              <w:jc w:val="both"/>
              <w:rPr>
                <w:sz w:val="24"/>
                <w:szCs w:val="24"/>
              </w:rPr>
            </w:pPr>
            <w:r w:rsidRPr="00D70086">
              <w:rPr>
                <w:rFonts w:ascii="Century Gothic" w:eastAsia="SimSun" w:hAnsi="Century Gothic" w:cs="Times New Roman"/>
                <w:b/>
                <w:sz w:val="24"/>
                <w:szCs w:val="24"/>
                <w:lang w:eastAsia="zh-CN"/>
              </w:rPr>
              <w:t>Ε΄2</w:t>
            </w:r>
          </w:p>
        </w:tc>
        <w:tc>
          <w:tcPr>
            <w:tcW w:w="2670" w:type="dxa"/>
          </w:tcPr>
          <w:p w14:paraId="4DAABD43" w14:textId="091FD26E" w:rsidR="00C7664A" w:rsidRDefault="005810AB" w:rsidP="00C7664A">
            <w:pPr>
              <w:jc w:val="both"/>
              <w:rPr>
                <w:sz w:val="24"/>
                <w:szCs w:val="24"/>
              </w:rPr>
            </w:pPr>
            <w:r w:rsidRPr="00500D18">
              <w:rPr>
                <w:b/>
              </w:rPr>
              <w:t>Μαρία Κέντα</w:t>
            </w:r>
            <w:r>
              <w:rPr>
                <w:b/>
              </w:rPr>
              <w:t xml:space="preserve"> </w:t>
            </w:r>
            <w:r w:rsidRPr="00500D18">
              <w:rPr>
                <w:b/>
              </w:rPr>
              <w:t>Β.Δ</w:t>
            </w:r>
          </w:p>
        </w:tc>
        <w:tc>
          <w:tcPr>
            <w:tcW w:w="2671" w:type="dxa"/>
          </w:tcPr>
          <w:p w14:paraId="2A2B9E7D" w14:textId="6F7286DE" w:rsidR="00C7664A" w:rsidRDefault="005810AB" w:rsidP="00C7664A">
            <w:pPr>
              <w:jc w:val="both"/>
              <w:rPr>
                <w:sz w:val="24"/>
                <w:szCs w:val="24"/>
              </w:rPr>
            </w:pPr>
            <w:r>
              <w:rPr>
                <w:rFonts w:eastAsia="SimSun" w:cstheme="minorHAnsi"/>
                <w:b/>
                <w:lang w:eastAsia="zh-CN"/>
              </w:rPr>
              <w:t>Τετάρτη</w:t>
            </w:r>
          </w:p>
        </w:tc>
        <w:tc>
          <w:tcPr>
            <w:tcW w:w="2671" w:type="dxa"/>
          </w:tcPr>
          <w:p w14:paraId="666BF182" w14:textId="2BB972E8" w:rsidR="00C7664A" w:rsidRDefault="005810AB" w:rsidP="005810AB">
            <w:pPr>
              <w:jc w:val="both"/>
              <w:rPr>
                <w:sz w:val="24"/>
                <w:szCs w:val="24"/>
              </w:rPr>
            </w:pPr>
            <w:r>
              <w:rPr>
                <w:rFonts w:eastAsia="SimSun" w:cstheme="minorHAnsi"/>
                <w:b/>
                <w:lang w:eastAsia="zh-CN"/>
              </w:rPr>
              <w:t>12</w:t>
            </w:r>
            <w:r w:rsidR="00C7664A" w:rsidRPr="00B06E06">
              <w:rPr>
                <w:rFonts w:eastAsia="SimSun" w:cstheme="minorHAnsi"/>
                <w:b/>
                <w:lang w:eastAsia="zh-CN"/>
              </w:rPr>
              <w:t>:25-</w:t>
            </w:r>
            <w:r>
              <w:rPr>
                <w:rFonts w:eastAsia="SimSun" w:cstheme="minorHAnsi"/>
                <w:b/>
                <w:lang w:eastAsia="zh-CN"/>
              </w:rPr>
              <w:t>13</w:t>
            </w:r>
            <w:r w:rsidR="00C7664A" w:rsidRPr="00B06E06">
              <w:rPr>
                <w:rFonts w:eastAsia="SimSun" w:cstheme="minorHAnsi"/>
                <w:b/>
                <w:lang w:eastAsia="zh-CN"/>
              </w:rPr>
              <w:t>:05</w:t>
            </w:r>
          </w:p>
        </w:tc>
      </w:tr>
      <w:tr w:rsidR="00F72236" w14:paraId="7038FD6A" w14:textId="77777777" w:rsidTr="00276B5B">
        <w:tc>
          <w:tcPr>
            <w:tcW w:w="2670" w:type="dxa"/>
          </w:tcPr>
          <w:p w14:paraId="2E194C57" w14:textId="728B00DE" w:rsidR="00C7664A" w:rsidRDefault="005810AB" w:rsidP="00C7664A">
            <w:pPr>
              <w:jc w:val="both"/>
              <w:rPr>
                <w:sz w:val="24"/>
                <w:szCs w:val="24"/>
              </w:rPr>
            </w:pPr>
            <w:r w:rsidRPr="00D70086">
              <w:rPr>
                <w:rFonts w:ascii="Century Gothic" w:eastAsia="SimSun" w:hAnsi="Century Gothic" w:cs="Times New Roman"/>
                <w:b/>
                <w:sz w:val="24"/>
                <w:szCs w:val="24"/>
                <w:lang w:eastAsia="zh-CN"/>
              </w:rPr>
              <w:t>Στ΄1</w:t>
            </w:r>
          </w:p>
        </w:tc>
        <w:tc>
          <w:tcPr>
            <w:tcW w:w="2670" w:type="dxa"/>
          </w:tcPr>
          <w:p w14:paraId="1B92697E" w14:textId="71FB9C59" w:rsidR="00C7664A" w:rsidRPr="00500D18" w:rsidRDefault="005810AB" w:rsidP="00C7664A">
            <w:pPr>
              <w:jc w:val="both"/>
              <w:rPr>
                <w:b/>
              </w:rPr>
            </w:pPr>
            <w:r>
              <w:rPr>
                <w:rFonts w:eastAsia="SimSun" w:cstheme="minorHAnsi"/>
                <w:b/>
                <w:lang w:eastAsia="zh-CN"/>
              </w:rPr>
              <w:t>Ρέα Κωνσταντίνου</w:t>
            </w:r>
          </w:p>
        </w:tc>
        <w:tc>
          <w:tcPr>
            <w:tcW w:w="2671" w:type="dxa"/>
          </w:tcPr>
          <w:p w14:paraId="5AE5CFFA" w14:textId="170FD253" w:rsidR="00C7664A" w:rsidRDefault="005810AB" w:rsidP="00C7664A">
            <w:pPr>
              <w:jc w:val="both"/>
              <w:rPr>
                <w:sz w:val="24"/>
                <w:szCs w:val="24"/>
              </w:rPr>
            </w:pPr>
            <w:r>
              <w:rPr>
                <w:rFonts w:eastAsia="SimSun" w:cstheme="minorHAnsi"/>
                <w:b/>
                <w:lang w:eastAsia="zh-CN"/>
              </w:rPr>
              <w:t>Πέμπτη</w:t>
            </w:r>
          </w:p>
        </w:tc>
        <w:tc>
          <w:tcPr>
            <w:tcW w:w="2671" w:type="dxa"/>
          </w:tcPr>
          <w:p w14:paraId="3D68956B" w14:textId="28DA610D" w:rsidR="00C7664A" w:rsidRDefault="005810AB" w:rsidP="00C7664A">
            <w:pPr>
              <w:jc w:val="both"/>
              <w:rPr>
                <w:sz w:val="24"/>
                <w:szCs w:val="24"/>
              </w:rPr>
            </w:pPr>
            <w:r>
              <w:rPr>
                <w:rFonts w:eastAsia="SimSun" w:cstheme="minorHAnsi"/>
                <w:b/>
                <w:lang w:eastAsia="zh-CN"/>
              </w:rPr>
              <w:t>09:25-10:05</w:t>
            </w:r>
          </w:p>
        </w:tc>
      </w:tr>
      <w:tr w:rsidR="00F72236" w14:paraId="219CB8C3" w14:textId="77777777" w:rsidTr="00276B5B">
        <w:tc>
          <w:tcPr>
            <w:tcW w:w="2670" w:type="dxa"/>
          </w:tcPr>
          <w:p w14:paraId="555EB9A7" w14:textId="2C841373" w:rsidR="00C7664A" w:rsidRDefault="005810AB" w:rsidP="00C7664A">
            <w:pPr>
              <w:jc w:val="both"/>
              <w:rPr>
                <w:sz w:val="24"/>
                <w:szCs w:val="24"/>
              </w:rPr>
            </w:pPr>
            <w:r w:rsidRPr="00D70086">
              <w:rPr>
                <w:rFonts w:ascii="Century Gothic" w:eastAsia="SimSun" w:hAnsi="Century Gothic" w:cs="Times New Roman"/>
                <w:b/>
                <w:sz w:val="24"/>
                <w:szCs w:val="24"/>
                <w:lang w:eastAsia="zh-CN"/>
              </w:rPr>
              <w:t>Στ΄2</w:t>
            </w:r>
          </w:p>
        </w:tc>
        <w:tc>
          <w:tcPr>
            <w:tcW w:w="2670" w:type="dxa"/>
          </w:tcPr>
          <w:p w14:paraId="2E05161C" w14:textId="119EC568" w:rsidR="00C7664A" w:rsidRDefault="00C7664A" w:rsidP="00C7664A">
            <w:pPr>
              <w:jc w:val="both"/>
              <w:rPr>
                <w:sz w:val="24"/>
                <w:szCs w:val="24"/>
              </w:rPr>
            </w:pPr>
            <w:r>
              <w:rPr>
                <w:rFonts w:eastAsia="SimSun" w:cstheme="minorHAnsi"/>
                <w:b/>
                <w:lang w:eastAsia="zh-CN"/>
              </w:rPr>
              <w:t>Μαρία Παντελή</w:t>
            </w:r>
          </w:p>
        </w:tc>
        <w:tc>
          <w:tcPr>
            <w:tcW w:w="2671" w:type="dxa"/>
          </w:tcPr>
          <w:p w14:paraId="142DECDE" w14:textId="1307CFD8" w:rsidR="00C7664A" w:rsidRDefault="00C7664A" w:rsidP="00C7664A">
            <w:pPr>
              <w:jc w:val="both"/>
              <w:rPr>
                <w:sz w:val="24"/>
                <w:szCs w:val="24"/>
              </w:rPr>
            </w:pPr>
            <w:r>
              <w:rPr>
                <w:rFonts w:eastAsia="SimSun" w:cstheme="minorHAnsi"/>
                <w:b/>
                <w:lang w:eastAsia="zh-CN"/>
              </w:rPr>
              <w:t>Παρασκευή</w:t>
            </w:r>
          </w:p>
        </w:tc>
        <w:tc>
          <w:tcPr>
            <w:tcW w:w="2671" w:type="dxa"/>
          </w:tcPr>
          <w:p w14:paraId="40E4B912" w14:textId="10CBBBC1" w:rsidR="00C7664A" w:rsidRDefault="00C7664A" w:rsidP="005810AB">
            <w:pPr>
              <w:jc w:val="both"/>
              <w:rPr>
                <w:sz w:val="24"/>
                <w:szCs w:val="24"/>
              </w:rPr>
            </w:pPr>
            <w:r>
              <w:rPr>
                <w:rFonts w:eastAsia="SimSun" w:cstheme="minorHAnsi"/>
                <w:b/>
                <w:lang w:eastAsia="zh-CN"/>
              </w:rPr>
              <w:t>0</w:t>
            </w:r>
            <w:r w:rsidR="005810AB">
              <w:rPr>
                <w:rFonts w:eastAsia="SimSun" w:cstheme="minorHAnsi"/>
                <w:b/>
                <w:lang w:eastAsia="zh-CN"/>
              </w:rPr>
              <w:t>9</w:t>
            </w:r>
            <w:r w:rsidRPr="00B06E06">
              <w:rPr>
                <w:rFonts w:eastAsia="SimSun" w:cstheme="minorHAnsi"/>
                <w:b/>
                <w:lang w:eastAsia="zh-CN"/>
              </w:rPr>
              <w:t>:25</w:t>
            </w:r>
            <w:r>
              <w:rPr>
                <w:rFonts w:eastAsia="SimSun" w:cstheme="minorHAnsi"/>
                <w:b/>
                <w:lang w:eastAsia="zh-CN"/>
              </w:rPr>
              <w:t>-</w:t>
            </w:r>
            <w:r w:rsidR="005810AB">
              <w:rPr>
                <w:rFonts w:eastAsia="SimSun" w:cstheme="minorHAnsi"/>
                <w:b/>
                <w:lang w:eastAsia="zh-CN"/>
              </w:rPr>
              <w:t>10</w:t>
            </w:r>
            <w:r>
              <w:rPr>
                <w:rFonts w:eastAsia="SimSun" w:cstheme="minorHAnsi"/>
                <w:b/>
                <w:lang w:eastAsia="zh-CN"/>
              </w:rPr>
              <w:t>:05</w:t>
            </w:r>
          </w:p>
        </w:tc>
      </w:tr>
      <w:tr w:rsidR="00F72236" w14:paraId="247C2991" w14:textId="77777777" w:rsidTr="00276B5B">
        <w:tc>
          <w:tcPr>
            <w:tcW w:w="2670" w:type="dxa"/>
          </w:tcPr>
          <w:p w14:paraId="1468E6C9" w14:textId="3770E38D" w:rsidR="00C7664A" w:rsidRPr="005810AB" w:rsidRDefault="005810AB" w:rsidP="00C7664A">
            <w:pPr>
              <w:jc w:val="both"/>
              <w:rPr>
                <w:b/>
                <w:sz w:val="24"/>
                <w:szCs w:val="24"/>
              </w:rPr>
            </w:pPr>
            <w:r w:rsidRPr="005810AB">
              <w:rPr>
                <w:b/>
                <w:sz w:val="24"/>
                <w:szCs w:val="24"/>
              </w:rPr>
              <w:t xml:space="preserve">Γ1 +Γ2 </w:t>
            </w:r>
          </w:p>
        </w:tc>
        <w:tc>
          <w:tcPr>
            <w:tcW w:w="2670" w:type="dxa"/>
          </w:tcPr>
          <w:p w14:paraId="176A6D9C" w14:textId="7F4BBC28" w:rsidR="00C7664A" w:rsidRPr="005810AB" w:rsidRDefault="005810AB" w:rsidP="00C7664A">
            <w:pPr>
              <w:jc w:val="both"/>
              <w:rPr>
                <w:b/>
              </w:rPr>
            </w:pPr>
            <w:r w:rsidRPr="005810AB">
              <w:rPr>
                <w:b/>
              </w:rPr>
              <w:t>Χριστιάννα Χριστούδια</w:t>
            </w:r>
          </w:p>
        </w:tc>
        <w:tc>
          <w:tcPr>
            <w:tcW w:w="2671" w:type="dxa"/>
          </w:tcPr>
          <w:p w14:paraId="68FBC32D" w14:textId="5508A2FB" w:rsidR="00C7664A" w:rsidRDefault="005810AB" w:rsidP="00C7664A">
            <w:pPr>
              <w:jc w:val="both"/>
              <w:rPr>
                <w:sz w:val="24"/>
                <w:szCs w:val="24"/>
              </w:rPr>
            </w:pPr>
            <w:r>
              <w:rPr>
                <w:rFonts w:eastAsia="SimSun" w:cstheme="minorHAnsi"/>
                <w:b/>
                <w:lang w:eastAsia="zh-CN"/>
              </w:rPr>
              <w:t>Δευτέρα</w:t>
            </w:r>
          </w:p>
        </w:tc>
        <w:tc>
          <w:tcPr>
            <w:tcW w:w="2671" w:type="dxa"/>
          </w:tcPr>
          <w:p w14:paraId="1D7B7675" w14:textId="0B3F281D" w:rsidR="00C7664A" w:rsidRDefault="00C7664A" w:rsidP="00C7664A">
            <w:pPr>
              <w:jc w:val="both"/>
              <w:rPr>
                <w:sz w:val="24"/>
                <w:szCs w:val="24"/>
              </w:rPr>
            </w:pPr>
            <w:r>
              <w:rPr>
                <w:rFonts w:eastAsia="SimSun" w:cstheme="minorHAnsi"/>
                <w:b/>
                <w:lang w:eastAsia="zh-CN"/>
              </w:rPr>
              <w:t>07:45-08:25</w:t>
            </w:r>
          </w:p>
        </w:tc>
      </w:tr>
      <w:tr w:rsidR="00F72236" w14:paraId="7E04B2E9" w14:textId="77777777" w:rsidTr="00276B5B">
        <w:tc>
          <w:tcPr>
            <w:tcW w:w="2670" w:type="dxa"/>
          </w:tcPr>
          <w:p w14:paraId="4A5368F5" w14:textId="10F2A339" w:rsidR="00C7664A" w:rsidRDefault="00C7664A" w:rsidP="00C7664A">
            <w:pPr>
              <w:jc w:val="both"/>
              <w:rPr>
                <w:sz w:val="24"/>
                <w:szCs w:val="24"/>
              </w:rPr>
            </w:pPr>
            <w:r w:rsidRPr="00D70086">
              <w:rPr>
                <w:rFonts w:eastAsia="SimSun" w:cstheme="minorHAnsi"/>
                <w:b/>
                <w:lang w:eastAsia="zh-CN"/>
              </w:rPr>
              <w:t>Αγγλικά</w:t>
            </w:r>
          </w:p>
        </w:tc>
        <w:tc>
          <w:tcPr>
            <w:tcW w:w="2670" w:type="dxa"/>
          </w:tcPr>
          <w:p w14:paraId="7CEE4B34" w14:textId="476C8E82" w:rsidR="00C7664A" w:rsidRDefault="00C7664A" w:rsidP="00C7664A">
            <w:pPr>
              <w:jc w:val="both"/>
              <w:rPr>
                <w:sz w:val="24"/>
                <w:szCs w:val="24"/>
              </w:rPr>
            </w:pPr>
            <w:r>
              <w:rPr>
                <w:rFonts w:eastAsia="SimSun" w:cstheme="minorHAnsi"/>
                <w:b/>
                <w:lang w:eastAsia="zh-CN"/>
              </w:rPr>
              <w:t>Έφη Ιωαννίδου Β.Δ</w:t>
            </w:r>
          </w:p>
        </w:tc>
        <w:tc>
          <w:tcPr>
            <w:tcW w:w="2671" w:type="dxa"/>
          </w:tcPr>
          <w:p w14:paraId="5CC7FFAD" w14:textId="2AA3F209" w:rsidR="00C7664A" w:rsidRDefault="00C7664A" w:rsidP="00C7664A">
            <w:pPr>
              <w:jc w:val="both"/>
              <w:rPr>
                <w:sz w:val="24"/>
                <w:szCs w:val="24"/>
              </w:rPr>
            </w:pPr>
            <w:r>
              <w:rPr>
                <w:rFonts w:eastAsia="SimSun" w:cstheme="minorHAnsi"/>
                <w:b/>
                <w:lang w:eastAsia="zh-CN"/>
              </w:rPr>
              <w:t>Παρασκευή</w:t>
            </w:r>
          </w:p>
        </w:tc>
        <w:tc>
          <w:tcPr>
            <w:tcW w:w="2671" w:type="dxa"/>
          </w:tcPr>
          <w:p w14:paraId="7FA87E5D" w14:textId="6E8910D1" w:rsidR="00C7664A" w:rsidRDefault="00C7664A" w:rsidP="00C7664A">
            <w:pPr>
              <w:jc w:val="both"/>
              <w:rPr>
                <w:sz w:val="24"/>
                <w:szCs w:val="24"/>
              </w:rPr>
            </w:pPr>
            <w:r>
              <w:rPr>
                <w:rFonts w:eastAsia="SimSun" w:cstheme="minorHAnsi"/>
                <w:b/>
                <w:lang w:eastAsia="zh-CN"/>
              </w:rPr>
              <w:t>07:45-08:25</w:t>
            </w:r>
          </w:p>
        </w:tc>
      </w:tr>
      <w:tr w:rsidR="00F72236" w14:paraId="64818401" w14:textId="77777777" w:rsidTr="00276B5B">
        <w:tc>
          <w:tcPr>
            <w:tcW w:w="2670" w:type="dxa"/>
          </w:tcPr>
          <w:p w14:paraId="1550A20A" w14:textId="404AC0F0" w:rsidR="00C7664A" w:rsidRPr="005810AB" w:rsidRDefault="00C7664A" w:rsidP="005810AB">
            <w:pPr>
              <w:jc w:val="both"/>
              <w:rPr>
                <w:b/>
              </w:rPr>
            </w:pPr>
            <w:r w:rsidRPr="005810AB">
              <w:rPr>
                <w:b/>
              </w:rPr>
              <w:t>Μαθηματικά</w:t>
            </w:r>
            <w:r w:rsidR="005810AB">
              <w:rPr>
                <w:b/>
              </w:rPr>
              <w:t xml:space="preserve"> </w:t>
            </w:r>
          </w:p>
        </w:tc>
        <w:tc>
          <w:tcPr>
            <w:tcW w:w="2670" w:type="dxa"/>
          </w:tcPr>
          <w:p w14:paraId="516503D1" w14:textId="5C6305D4" w:rsidR="00C7664A" w:rsidRPr="0071721C" w:rsidRDefault="005810AB" w:rsidP="00C7664A">
            <w:pPr>
              <w:jc w:val="both"/>
              <w:rPr>
                <w:b/>
              </w:rPr>
            </w:pPr>
            <w:r>
              <w:rPr>
                <w:b/>
              </w:rPr>
              <w:t>Σταυρινή Τόφαρου</w:t>
            </w:r>
          </w:p>
        </w:tc>
        <w:tc>
          <w:tcPr>
            <w:tcW w:w="2671" w:type="dxa"/>
          </w:tcPr>
          <w:p w14:paraId="2B504CE2" w14:textId="78AFEB82" w:rsidR="00C7664A" w:rsidRPr="0071721C" w:rsidRDefault="005810AB" w:rsidP="00C7664A">
            <w:pPr>
              <w:jc w:val="both"/>
              <w:rPr>
                <w:b/>
              </w:rPr>
            </w:pPr>
            <w:r>
              <w:rPr>
                <w:b/>
              </w:rPr>
              <w:t>Πέμπτη</w:t>
            </w:r>
            <w:r w:rsidR="00C7664A" w:rsidRPr="0071721C">
              <w:rPr>
                <w:b/>
              </w:rPr>
              <w:t xml:space="preserve"> </w:t>
            </w:r>
          </w:p>
        </w:tc>
        <w:tc>
          <w:tcPr>
            <w:tcW w:w="2671" w:type="dxa"/>
          </w:tcPr>
          <w:p w14:paraId="42A2396B" w14:textId="18C30B5D" w:rsidR="00C7664A" w:rsidRPr="0071721C" w:rsidRDefault="005810AB" w:rsidP="00C7664A">
            <w:pPr>
              <w:jc w:val="both"/>
              <w:rPr>
                <w:b/>
              </w:rPr>
            </w:pPr>
            <w:r>
              <w:rPr>
                <w:b/>
              </w:rPr>
              <w:t>12:25-13:05</w:t>
            </w:r>
          </w:p>
        </w:tc>
      </w:tr>
      <w:tr w:rsidR="00F72236" w14:paraId="0764541B" w14:textId="77777777" w:rsidTr="00276B5B">
        <w:tc>
          <w:tcPr>
            <w:tcW w:w="2670" w:type="dxa"/>
          </w:tcPr>
          <w:p w14:paraId="57B1F4CD" w14:textId="77FE31F8" w:rsidR="00C7664A" w:rsidRDefault="00C7664A" w:rsidP="00C7664A">
            <w:pPr>
              <w:jc w:val="both"/>
              <w:rPr>
                <w:sz w:val="24"/>
                <w:szCs w:val="24"/>
              </w:rPr>
            </w:pPr>
            <w:r w:rsidRPr="00D70086">
              <w:rPr>
                <w:rFonts w:eastAsia="SimSun" w:cstheme="minorHAnsi"/>
                <w:b/>
                <w:lang w:eastAsia="zh-CN"/>
              </w:rPr>
              <w:t>Τέχνη</w:t>
            </w:r>
          </w:p>
        </w:tc>
        <w:tc>
          <w:tcPr>
            <w:tcW w:w="2670" w:type="dxa"/>
          </w:tcPr>
          <w:p w14:paraId="61093F87" w14:textId="6DCFFB6A" w:rsidR="00C7664A" w:rsidRDefault="00C7664A" w:rsidP="00C7664A">
            <w:pPr>
              <w:jc w:val="both"/>
              <w:rPr>
                <w:sz w:val="24"/>
                <w:szCs w:val="24"/>
              </w:rPr>
            </w:pPr>
            <w:r>
              <w:rPr>
                <w:rFonts w:eastAsia="SimSun" w:cstheme="minorHAnsi"/>
                <w:b/>
                <w:lang w:eastAsia="zh-CN"/>
              </w:rPr>
              <w:t>Κατερίνα Τελεβάντου</w:t>
            </w:r>
          </w:p>
        </w:tc>
        <w:tc>
          <w:tcPr>
            <w:tcW w:w="2671" w:type="dxa"/>
          </w:tcPr>
          <w:p w14:paraId="3AD6FCD4" w14:textId="5EED0951" w:rsidR="00C7664A" w:rsidRDefault="00C7664A" w:rsidP="00C7664A">
            <w:pPr>
              <w:jc w:val="both"/>
              <w:rPr>
                <w:sz w:val="24"/>
                <w:szCs w:val="24"/>
              </w:rPr>
            </w:pPr>
            <w:r>
              <w:rPr>
                <w:rFonts w:eastAsia="SimSun" w:cstheme="minorHAnsi"/>
                <w:b/>
                <w:lang w:eastAsia="zh-CN"/>
              </w:rPr>
              <w:t>Δευτέρα</w:t>
            </w:r>
          </w:p>
        </w:tc>
        <w:tc>
          <w:tcPr>
            <w:tcW w:w="2671" w:type="dxa"/>
          </w:tcPr>
          <w:p w14:paraId="64AE223C" w14:textId="468B5359" w:rsidR="00C7664A" w:rsidRDefault="00C7664A" w:rsidP="00C7664A">
            <w:pPr>
              <w:jc w:val="both"/>
              <w:rPr>
                <w:sz w:val="24"/>
                <w:szCs w:val="24"/>
              </w:rPr>
            </w:pPr>
            <w:r>
              <w:rPr>
                <w:rFonts w:eastAsia="SimSun" w:cstheme="minorHAnsi"/>
                <w:b/>
                <w:lang w:eastAsia="zh-CN"/>
              </w:rPr>
              <w:t>07:45-08:25</w:t>
            </w:r>
          </w:p>
        </w:tc>
      </w:tr>
      <w:tr w:rsidR="00F72236" w14:paraId="56570471" w14:textId="77777777" w:rsidTr="00276B5B">
        <w:tc>
          <w:tcPr>
            <w:tcW w:w="2670" w:type="dxa"/>
          </w:tcPr>
          <w:p w14:paraId="6F8052BB" w14:textId="700F0DBB" w:rsidR="00555F28" w:rsidRPr="00D70086" w:rsidRDefault="00555F28" w:rsidP="00555F28">
            <w:pPr>
              <w:jc w:val="both"/>
              <w:rPr>
                <w:rFonts w:eastAsia="SimSun" w:cstheme="minorHAnsi"/>
                <w:b/>
                <w:lang w:eastAsia="zh-CN"/>
              </w:rPr>
            </w:pPr>
            <w:r w:rsidRPr="00D70086">
              <w:rPr>
                <w:rFonts w:eastAsia="SimSun" w:cstheme="minorHAnsi"/>
                <w:b/>
                <w:lang w:eastAsia="zh-CN"/>
              </w:rPr>
              <w:lastRenderedPageBreak/>
              <w:t>Προγράμματα διδασκαλίας Ελληνικών</w:t>
            </w:r>
          </w:p>
        </w:tc>
        <w:tc>
          <w:tcPr>
            <w:tcW w:w="2670" w:type="dxa"/>
          </w:tcPr>
          <w:p w14:paraId="28F2CC8B" w14:textId="0C8EA31E" w:rsidR="00555F28" w:rsidRDefault="00555F28" w:rsidP="00555F28">
            <w:pPr>
              <w:jc w:val="both"/>
              <w:rPr>
                <w:rFonts w:eastAsia="SimSun" w:cstheme="minorHAnsi"/>
                <w:b/>
                <w:lang w:eastAsia="zh-CN"/>
              </w:rPr>
            </w:pPr>
            <w:r>
              <w:rPr>
                <w:rFonts w:eastAsia="SimSun" w:cstheme="minorHAnsi"/>
                <w:b/>
                <w:lang w:eastAsia="zh-CN"/>
              </w:rPr>
              <w:t>Σύλβια Πρωτοπαπά</w:t>
            </w:r>
          </w:p>
        </w:tc>
        <w:tc>
          <w:tcPr>
            <w:tcW w:w="2671" w:type="dxa"/>
          </w:tcPr>
          <w:p w14:paraId="059DA6AC" w14:textId="571463D4" w:rsidR="00555F28" w:rsidRDefault="00555F28" w:rsidP="00555F28">
            <w:pPr>
              <w:jc w:val="both"/>
              <w:rPr>
                <w:rFonts w:eastAsia="SimSun" w:cstheme="minorHAnsi"/>
                <w:b/>
                <w:lang w:eastAsia="zh-CN"/>
              </w:rPr>
            </w:pPr>
            <w:r>
              <w:rPr>
                <w:rFonts w:eastAsia="SimSun" w:cstheme="minorHAnsi"/>
                <w:b/>
                <w:lang w:eastAsia="zh-CN"/>
              </w:rPr>
              <w:t>Δευτέρα</w:t>
            </w:r>
          </w:p>
        </w:tc>
        <w:tc>
          <w:tcPr>
            <w:tcW w:w="2671" w:type="dxa"/>
          </w:tcPr>
          <w:p w14:paraId="0C0FD47A" w14:textId="4446A31E" w:rsidR="00555F28" w:rsidRDefault="00555F28" w:rsidP="00555F28">
            <w:pPr>
              <w:jc w:val="both"/>
              <w:rPr>
                <w:rFonts w:eastAsia="SimSun" w:cstheme="minorHAnsi"/>
                <w:b/>
                <w:lang w:eastAsia="zh-CN"/>
              </w:rPr>
            </w:pPr>
            <w:r>
              <w:rPr>
                <w:rFonts w:eastAsia="SimSun" w:cstheme="minorHAnsi"/>
                <w:b/>
                <w:lang w:eastAsia="zh-CN"/>
              </w:rPr>
              <w:t>07:45-08:25</w:t>
            </w:r>
          </w:p>
        </w:tc>
      </w:tr>
      <w:tr w:rsidR="00F72236" w14:paraId="011BD5E0" w14:textId="77777777" w:rsidTr="00276B5B">
        <w:tc>
          <w:tcPr>
            <w:tcW w:w="2670" w:type="dxa"/>
          </w:tcPr>
          <w:p w14:paraId="2EFB5066" w14:textId="4B32B6ED" w:rsidR="00555F28" w:rsidRDefault="00555F28" w:rsidP="00555F28">
            <w:pPr>
              <w:jc w:val="both"/>
              <w:rPr>
                <w:sz w:val="24"/>
                <w:szCs w:val="24"/>
              </w:rPr>
            </w:pPr>
            <w:r w:rsidRPr="00D70086">
              <w:rPr>
                <w:rFonts w:eastAsia="SimSun" w:cstheme="minorHAnsi"/>
                <w:b/>
                <w:lang w:eastAsia="zh-CN"/>
              </w:rPr>
              <w:t>Φυσική Αγωγή</w:t>
            </w:r>
          </w:p>
        </w:tc>
        <w:tc>
          <w:tcPr>
            <w:tcW w:w="2670" w:type="dxa"/>
          </w:tcPr>
          <w:p w14:paraId="7A48228E" w14:textId="67230ED0" w:rsidR="00555F28" w:rsidRDefault="00555F28" w:rsidP="00555F28">
            <w:pPr>
              <w:jc w:val="both"/>
              <w:rPr>
                <w:sz w:val="24"/>
                <w:szCs w:val="24"/>
              </w:rPr>
            </w:pPr>
            <w:r>
              <w:rPr>
                <w:rFonts w:eastAsia="SimSun" w:cstheme="minorHAnsi"/>
                <w:b/>
                <w:lang w:eastAsia="zh-CN"/>
              </w:rPr>
              <w:t>Γιώργος Χριστοδούλου</w:t>
            </w:r>
          </w:p>
        </w:tc>
        <w:tc>
          <w:tcPr>
            <w:tcW w:w="2671" w:type="dxa"/>
          </w:tcPr>
          <w:p w14:paraId="3C62A90F" w14:textId="77777777" w:rsidR="00555F28" w:rsidRDefault="00555F28" w:rsidP="00555F28">
            <w:pPr>
              <w:jc w:val="both"/>
              <w:rPr>
                <w:sz w:val="24"/>
                <w:szCs w:val="24"/>
              </w:rPr>
            </w:pPr>
          </w:p>
        </w:tc>
        <w:tc>
          <w:tcPr>
            <w:tcW w:w="2671" w:type="dxa"/>
          </w:tcPr>
          <w:p w14:paraId="2FFC6783" w14:textId="0026E463" w:rsidR="00555F28" w:rsidRDefault="00555F28" w:rsidP="00555F28">
            <w:pPr>
              <w:jc w:val="both"/>
              <w:rPr>
                <w:sz w:val="24"/>
                <w:szCs w:val="24"/>
              </w:rPr>
            </w:pPr>
            <w:r w:rsidRPr="00023744">
              <w:rPr>
                <w:rFonts w:eastAsia="SimSun" w:cstheme="minorHAnsi"/>
                <w:b/>
                <w:lang w:eastAsia="zh-CN"/>
              </w:rPr>
              <w:t>μετά από συνεννόηση</w:t>
            </w:r>
          </w:p>
        </w:tc>
      </w:tr>
      <w:tr w:rsidR="00F72236" w14:paraId="0D1DCCB3" w14:textId="77777777" w:rsidTr="00276B5B">
        <w:tc>
          <w:tcPr>
            <w:tcW w:w="2670" w:type="dxa"/>
          </w:tcPr>
          <w:p w14:paraId="23E89837" w14:textId="494434DE" w:rsidR="00555F28" w:rsidRDefault="00555F28" w:rsidP="00555F28">
            <w:pPr>
              <w:jc w:val="both"/>
              <w:rPr>
                <w:sz w:val="24"/>
                <w:szCs w:val="24"/>
              </w:rPr>
            </w:pPr>
            <w:r w:rsidRPr="00D70086">
              <w:rPr>
                <w:rFonts w:eastAsia="SimSun" w:cstheme="minorHAnsi"/>
                <w:b/>
                <w:lang w:eastAsia="zh-CN"/>
              </w:rPr>
              <w:t>Μουσική</w:t>
            </w:r>
          </w:p>
        </w:tc>
        <w:tc>
          <w:tcPr>
            <w:tcW w:w="2670" w:type="dxa"/>
          </w:tcPr>
          <w:p w14:paraId="2D244568" w14:textId="6C9C1C3E" w:rsidR="00555F28" w:rsidRDefault="00555F28" w:rsidP="00555F28">
            <w:pPr>
              <w:jc w:val="both"/>
              <w:rPr>
                <w:sz w:val="24"/>
                <w:szCs w:val="24"/>
              </w:rPr>
            </w:pPr>
            <w:r>
              <w:rPr>
                <w:rFonts w:eastAsia="SimSun" w:cstheme="minorHAnsi"/>
                <w:b/>
                <w:lang w:eastAsia="zh-CN"/>
              </w:rPr>
              <w:t>Παντελής Ιωνάς</w:t>
            </w:r>
          </w:p>
        </w:tc>
        <w:tc>
          <w:tcPr>
            <w:tcW w:w="2671" w:type="dxa"/>
          </w:tcPr>
          <w:p w14:paraId="63877A70" w14:textId="4A89CFD1" w:rsidR="00555F28" w:rsidRDefault="00555F28" w:rsidP="00555F28">
            <w:pPr>
              <w:jc w:val="both"/>
              <w:rPr>
                <w:sz w:val="24"/>
                <w:szCs w:val="24"/>
              </w:rPr>
            </w:pPr>
          </w:p>
        </w:tc>
        <w:tc>
          <w:tcPr>
            <w:tcW w:w="2671" w:type="dxa"/>
          </w:tcPr>
          <w:p w14:paraId="5F71001A" w14:textId="6360A546" w:rsidR="00555F28" w:rsidRDefault="00555F28" w:rsidP="00555F28">
            <w:pPr>
              <w:jc w:val="both"/>
              <w:rPr>
                <w:sz w:val="24"/>
                <w:szCs w:val="24"/>
              </w:rPr>
            </w:pPr>
            <w:r w:rsidRPr="00023744">
              <w:rPr>
                <w:rFonts w:eastAsia="SimSun" w:cstheme="minorHAnsi"/>
                <w:b/>
                <w:lang w:eastAsia="zh-CN"/>
              </w:rPr>
              <w:t>μετά από συνεννόηση</w:t>
            </w:r>
          </w:p>
        </w:tc>
      </w:tr>
      <w:tr w:rsidR="00F72236" w14:paraId="067E6FD8" w14:textId="77777777" w:rsidTr="00276B5B">
        <w:tc>
          <w:tcPr>
            <w:tcW w:w="2670" w:type="dxa"/>
          </w:tcPr>
          <w:p w14:paraId="4B42AE0B" w14:textId="4693FD67" w:rsidR="00555F28" w:rsidRPr="00555F28" w:rsidRDefault="00555F28" w:rsidP="00555F28">
            <w:pPr>
              <w:jc w:val="both"/>
              <w:rPr>
                <w:b/>
              </w:rPr>
            </w:pPr>
            <w:r w:rsidRPr="00555F28">
              <w:rPr>
                <w:b/>
              </w:rPr>
              <w:t>Φ.Επιστήμες</w:t>
            </w:r>
          </w:p>
        </w:tc>
        <w:tc>
          <w:tcPr>
            <w:tcW w:w="2670" w:type="dxa"/>
          </w:tcPr>
          <w:p w14:paraId="581BAC9E" w14:textId="05D04905" w:rsidR="00555F28" w:rsidRPr="00555F28" w:rsidRDefault="00555F28" w:rsidP="00555F28">
            <w:pPr>
              <w:jc w:val="both"/>
              <w:rPr>
                <w:b/>
              </w:rPr>
            </w:pPr>
            <w:r w:rsidRPr="00555F28">
              <w:rPr>
                <w:b/>
              </w:rPr>
              <w:t xml:space="preserve">Μαίρη Παφίτη </w:t>
            </w:r>
          </w:p>
        </w:tc>
        <w:tc>
          <w:tcPr>
            <w:tcW w:w="2671" w:type="dxa"/>
          </w:tcPr>
          <w:p w14:paraId="38BA1452" w14:textId="61F71B78" w:rsidR="00555F28" w:rsidRDefault="00555F28" w:rsidP="00555F28">
            <w:pPr>
              <w:jc w:val="both"/>
              <w:rPr>
                <w:sz w:val="24"/>
                <w:szCs w:val="24"/>
              </w:rPr>
            </w:pPr>
          </w:p>
        </w:tc>
        <w:tc>
          <w:tcPr>
            <w:tcW w:w="2671" w:type="dxa"/>
          </w:tcPr>
          <w:p w14:paraId="55AA6F58" w14:textId="127D4896" w:rsidR="00555F28" w:rsidRDefault="00555F28" w:rsidP="00555F28">
            <w:pPr>
              <w:jc w:val="both"/>
              <w:rPr>
                <w:sz w:val="24"/>
                <w:szCs w:val="24"/>
              </w:rPr>
            </w:pPr>
            <w:r w:rsidRPr="00023744">
              <w:rPr>
                <w:rFonts w:eastAsia="SimSun" w:cstheme="minorHAnsi"/>
                <w:b/>
                <w:lang w:eastAsia="zh-CN"/>
              </w:rPr>
              <w:t>μετά από συνεννόηση</w:t>
            </w:r>
          </w:p>
        </w:tc>
      </w:tr>
      <w:tr w:rsidR="00F72236" w14:paraId="25AE069F" w14:textId="77777777" w:rsidTr="00276B5B">
        <w:tc>
          <w:tcPr>
            <w:tcW w:w="2670" w:type="dxa"/>
          </w:tcPr>
          <w:p w14:paraId="3B956206" w14:textId="6E9F0F9B" w:rsidR="00555F28" w:rsidRDefault="00555F28" w:rsidP="00555F28">
            <w:pPr>
              <w:rPr>
                <w:sz w:val="24"/>
                <w:szCs w:val="24"/>
              </w:rPr>
            </w:pPr>
          </w:p>
        </w:tc>
        <w:tc>
          <w:tcPr>
            <w:tcW w:w="2670" w:type="dxa"/>
          </w:tcPr>
          <w:p w14:paraId="6CDE4EA1" w14:textId="407B3ADA" w:rsidR="00555F28" w:rsidRDefault="00555F28" w:rsidP="00555F28">
            <w:pPr>
              <w:jc w:val="both"/>
              <w:rPr>
                <w:sz w:val="24"/>
                <w:szCs w:val="24"/>
              </w:rPr>
            </w:pPr>
            <w:r>
              <w:rPr>
                <w:rFonts w:eastAsia="SimSun" w:cstheme="minorHAnsi"/>
                <w:b/>
                <w:lang w:eastAsia="zh-CN"/>
              </w:rPr>
              <w:t>Γαβριέλλα Γαβριήλ</w:t>
            </w:r>
          </w:p>
        </w:tc>
        <w:tc>
          <w:tcPr>
            <w:tcW w:w="2671" w:type="dxa"/>
          </w:tcPr>
          <w:p w14:paraId="277B5726" w14:textId="528D91CA" w:rsidR="00555F28" w:rsidRDefault="00555F28" w:rsidP="00555F28">
            <w:pPr>
              <w:jc w:val="both"/>
              <w:rPr>
                <w:sz w:val="24"/>
                <w:szCs w:val="24"/>
              </w:rPr>
            </w:pPr>
          </w:p>
        </w:tc>
        <w:tc>
          <w:tcPr>
            <w:tcW w:w="2671" w:type="dxa"/>
          </w:tcPr>
          <w:p w14:paraId="41CB0C92" w14:textId="425E8D50" w:rsidR="00555F28" w:rsidRDefault="00555F28" w:rsidP="00555F28">
            <w:pPr>
              <w:jc w:val="both"/>
              <w:rPr>
                <w:sz w:val="24"/>
                <w:szCs w:val="24"/>
              </w:rPr>
            </w:pPr>
            <w:r w:rsidRPr="00023744">
              <w:rPr>
                <w:rFonts w:eastAsia="SimSun" w:cstheme="minorHAnsi"/>
                <w:b/>
                <w:lang w:eastAsia="zh-CN"/>
              </w:rPr>
              <w:t>μετά από συνεννόηση</w:t>
            </w:r>
          </w:p>
        </w:tc>
      </w:tr>
      <w:tr w:rsidR="00F72236" w14:paraId="6796887A" w14:textId="77777777" w:rsidTr="00276B5B">
        <w:tc>
          <w:tcPr>
            <w:tcW w:w="2670" w:type="dxa"/>
          </w:tcPr>
          <w:p w14:paraId="2040C37A" w14:textId="65121A92" w:rsidR="00555F28" w:rsidRPr="0071721C" w:rsidRDefault="00555F28" w:rsidP="00555F28">
            <w:pPr>
              <w:rPr>
                <w:rFonts w:eastAsia="SimSun" w:cstheme="minorHAnsi"/>
                <w:b/>
                <w:lang w:eastAsia="zh-CN"/>
              </w:rPr>
            </w:pPr>
            <w:r>
              <w:rPr>
                <w:rFonts w:eastAsia="SimSun" w:cstheme="minorHAnsi"/>
                <w:b/>
                <w:lang w:eastAsia="zh-CN"/>
              </w:rPr>
              <w:t>Ειδική Εκπαίδευση</w:t>
            </w:r>
          </w:p>
        </w:tc>
        <w:tc>
          <w:tcPr>
            <w:tcW w:w="2670" w:type="dxa"/>
          </w:tcPr>
          <w:p w14:paraId="6F97DE42" w14:textId="399005C7" w:rsidR="00555F28" w:rsidRDefault="00555F28" w:rsidP="00555F28">
            <w:pPr>
              <w:jc w:val="both"/>
              <w:rPr>
                <w:sz w:val="24"/>
                <w:szCs w:val="24"/>
              </w:rPr>
            </w:pPr>
            <w:r>
              <w:rPr>
                <w:rFonts w:eastAsia="SimSun" w:cstheme="minorHAnsi"/>
                <w:b/>
                <w:lang w:eastAsia="zh-CN"/>
              </w:rPr>
              <w:t>Χριστιάνα Ευριπίδου</w:t>
            </w:r>
          </w:p>
        </w:tc>
        <w:tc>
          <w:tcPr>
            <w:tcW w:w="2671" w:type="dxa"/>
          </w:tcPr>
          <w:p w14:paraId="303679FF" w14:textId="5FBB656B" w:rsidR="00555F28" w:rsidRDefault="00555F28" w:rsidP="00555F28">
            <w:pPr>
              <w:jc w:val="both"/>
              <w:rPr>
                <w:sz w:val="24"/>
                <w:szCs w:val="24"/>
              </w:rPr>
            </w:pPr>
            <w:r w:rsidRPr="00B06E06">
              <w:rPr>
                <w:rFonts w:eastAsia="SimSun" w:cstheme="minorHAnsi"/>
                <w:b/>
                <w:lang w:eastAsia="zh-CN"/>
              </w:rPr>
              <w:t>Δευτέρα</w:t>
            </w:r>
          </w:p>
        </w:tc>
        <w:tc>
          <w:tcPr>
            <w:tcW w:w="2671" w:type="dxa"/>
          </w:tcPr>
          <w:p w14:paraId="34F2F465" w14:textId="3E1D6409" w:rsidR="00555F28" w:rsidRDefault="00555F28" w:rsidP="00555F28">
            <w:pPr>
              <w:jc w:val="both"/>
              <w:rPr>
                <w:sz w:val="24"/>
                <w:szCs w:val="24"/>
              </w:rPr>
            </w:pPr>
            <w:r w:rsidRPr="0071721C">
              <w:rPr>
                <w:rFonts w:eastAsia="SimSun" w:cstheme="minorHAnsi"/>
                <w:b/>
                <w:lang w:eastAsia="zh-CN"/>
              </w:rPr>
              <w:t>07:45-08:25</w:t>
            </w:r>
          </w:p>
        </w:tc>
      </w:tr>
      <w:tr w:rsidR="00F72236" w14:paraId="3DE88DF2" w14:textId="77777777" w:rsidTr="00276B5B">
        <w:tc>
          <w:tcPr>
            <w:tcW w:w="2670" w:type="dxa"/>
          </w:tcPr>
          <w:p w14:paraId="14FE9C98" w14:textId="5E1C36EE" w:rsidR="00555F28" w:rsidRDefault="00555F28" w:rsidP="00555F28">
            <w:pPr>
              <w:jc w:val="both"/>
              <w:rPr>
                <w:sz w:val="24"/>
                <w:szCs w:val="24"/>
              </w:rPr>
            </w:pPr>
            <w:r w:rsidRPr="00B06E06">
              <w:rPr>
                <w:rFonts w:eastAsia="SimSun" w:cstheme="minorHAnsi"/>
                <w:b/>
                <w:lang w:eastAsia="zh-CN"/>
              </w:rPr>
              <w:t>Λογοθεραπ</w:t>
            </w:r>
            <w:r>
              <w:rPr>
                <w:rFonts w:eastAsia="SimSun" w:cstheme="minorHAnsi"/>
                <w:b/>
                <w:lang w:eastAsia="zh-CN"/>
              </w:rPr>
              <w:t>εία</w:t>
            </w:r>
          </w:p>
        </w:tc>
        <w:tc>
          <w:tcPr>
            <w:tcW w:w="2670" w:type="dxa"/>
          </w:tcPr>
          <w:p w14:paraId="06CA38C2" w14:textId="789BB748" w:rsidR="00555F28" w:rsidRDefault="00F72236" w:rsidP="00F72236">
            <w:pPr>
              <w:jc w:val="both"/>
              <w:rPr>
                <w:sz w:val="24"/>
                <w:szCs w:val="24"/>
              </w:rPr>
            </w:pPr>
            <w:r>
              <w:rPr>
                <w:rFonts w:eastAsia="SimSun" w:cstheme="minorHAnsi"/>
                <w:b/>
                <w:lang w:eastAsia="zh-CN"/>
              </w:rPr>
              <w:t>Μαρσίλια Καρκώτη (αντικ</w:t>
            </w:r>
            <w:r w:rsidR="002A7B11">
              <w:rPr>
                <w:rFonts w:eastAsia="SimSun" w:cstheme="minorHAnsi"/>
                <w:b/>
                <w:lang w:eastAsia="zh-CN"/>
              </w:rPr>
              <w:t>αταστάτρια</w:t>
            </w:r>
            <w:r>
              <w:rPr>
                <w:rFonts w:eastAsia="SimSun" w:cstheme="minorHAnsi"/>
                <w:b/>
                <w:lang w:eastAsia="zh-CN"/>
              </w:rPr>
              <w:t xml:space="preserve">)  </w:t>
            </w:r>
            <w:r w:rsidR="00555F28">
              <w:rPr>
                <w:rFonts w:eastAsia="SimSun" w:cstheme="minorHAnsi"/>
                <w:b/>
                <w:lang w:eastAsia="zh-CN"/>
              </w:rPr>
              <w:t>Χριστίνα Πιερίδου</w:t>
            </w:r>
          </w:p>
        </w:tc>
        <w:tc>
          <w:tcPr>
            <w:tcW w:w="2671" w:type="dxa"/>
          </w:tcPr>
          <w:p w14:paraId="16F00D2C" w14:textId="2B1F7447" w:rsidR="00555F28" w:rsidRPr="0071721C" w:rsidRDefault="00555F28" w:rsidP="00555F28">
            <w:pPr>
              <w:jc w:val="both"/>
              <w:rPr>
                <w:b/>
              </w:rPr>
            </w:pPr>
            <w:r w:rsidRPr="0071721C">
              <w:rPr>
                <w:b/>
              </w:rPr>
              <w:t>Τρίτη</w:t>
            </w:r>
          </w:p>
        </w:tc>
        <w:tc>
          <w:tcPr>
            <w:tcW w:w="2671" w:type="dxa"/>
          </w:tcPr>
          <w:p w14:paraId="12360849" w14:textId="11B89722" w:rsidR="00555F28" w:rsidRPr="0071721C" w:rsidRDefault="00555F28" w:rsidP="00F72236">
            <w:pPr>
              <w:jc w:val="both"/>
              <w:rPr>
                <w:b/>
              </w:rPr>
            </w:pPr>
            <w:r w:rsidRPr="0071721C">
              <w:rPr>
                <w:b/>
              </w:rPr>
              <w:t>10:</w:t>
            </w:r>
            <w:r w:rsidR="00F72236">
              <w:rPr>
                <w:b/>
              </w:rPr>
              <w:t>05</w:t>
            </w:r>
            <w:r w:rsidR="009C14A8">
              <w:rPr>
                <w:b/>
              </w:rPr>
              <w:t xml:space="preserve"> </w:t>
            </w:r>
            <w:r w:rsidRPr="0071721C">
              <w:rPr>
                <w:b/>
              </w:rPr>
              <w:t>-</w:t>
            </w:r>
            <w:r w:rsidR="009C14A8">
              <w:rPr>
                <w:b/>
              </w:rPr>
              <w:t xml:space="preserve"> </w:t>
            </w:r>
            <w:r w:rsidRPr="0071721C">
              <w:rPr>
                <w:b/>
              </w:rPr>
              <w:t>1</w:t>
            </w:r>
            <w:r w:rsidR="00F72236">
              <w:rPr>
                <w:b/>
              </w:rPr>
              <w:t>0</w:t>
            </w:r>
            <w:r w:rsidRPr="0071721C">
              <w:rPr>
                <w:b/>
              </w:rPr>
              <w:t>:</w:t>
            </w:r>
            <w:r w:rsidR="00F72236">
              <w:rPr>
                <w:b/>
              </w:rPr>
              <w:t>4</w:t>
            </w:r>
            <w:r w:rsidRPr="0071721C">
              <w:rPr>
                <w:b/>
              </w:rPr>
              <w:t>5</w:t>
            </w:r>
          </w:p>
        </w:tc>
      </w:tr>
    </w:tbl>
    <w:p w14:paraId="1D973CC0" w14:textId="3AD6608E" w:rsidR="00276B5B" w:rsidRDefault="00276B5B" w:rsidP="00EB2AE8">
      <w:pPr>
        <w:jc w:val="both"/>
        <w:rPr>
          <w:sz w:val="24"/>
          <w:szCs w:val="24"/>
        </w:rPr>
      </w:pPr>
    </w:p>
    <w:p w14:paraId="7CD4F81D" w14:textId="79698979" w:rsidR="00300AC2" w:rsidRDefault="00B51806" w:rsidP="00B51806">
      <w:pPr>
        <w:jc w:val="center"/>
        <w:rPr>
          <w:b/>
          <w:sz w:val="24"/>
          <w:szCs w:val="24"/>
        </w:rPr>
      </w:pPr>
      <w:r>
        <w:rPr>
          <w:noProof/>
          <w:sz w:val="24"/>
          <w:szCs w:val="24"/>
          <w:lang w:val="en-US"/>
        </w:rPr>
        <w:drawing>
          <wp:anchor distT="0" distB="0" distL="114300" distR="114300" simplePos="0" relativeHeight="251680768" behindDoc="0" locked="0" layoutInCell="1" allowOverlap="1" wp14:anchorId="10A1F308" wp14:editId="7D39E299">
            <wp:simplePos x="0" y="0"/>
            <wp:positionH relativeFrom="column">
              <wp:posOffset>1104900</wp:posOffset>
            </wp:positionH>
            <wp:positionV relativeFrom="paragraph">
              <wp:posOffset>200025</wp:posOffset>
            </wp:positionV>
            <wp:extent cx="951230" cy="40259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40259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frame="1"/>
          <w:lang w:val="en-US"/>
        </w:rPr>
        <w:drawing>
          <wp:anchor distT="0" distB="0" distL="114300" distR="114300" simplePos="0" relativeHeight="251679744" behindDoc="0" locked="0" layoutInCell="1" allowOverlap="1" wp14:anchorId="14FCDC27" wp14:editId="4CC1A439">
            <wp:simplePos x="0" y="0"/>
            <wp:positionH relativeFrom="margin">
              <wp:align>left</wp:align>
            </wp:positionH>
            <wp:positionV relativeFrom="paragraph">
              <wp:posOffset>12700</wp:posOffset>
            </wp:positionV>
            <wp:extent cx="962025" cy="695325"/>
            <wp:effectExtent l="0" t="0" r="9525" b="9525"/>
            <wp:wrapSquare wrapText="bothSides"/>
            <wp:docPr id="14" name="Picture 14" descr="https://lh5.googleusercontent.com/ZPfeaX7bQh2iN7ZJ1XdA04OXHpnshEmuqlnqeIYlWKV1_cMBjxiRRGvtIYsGuegsIL-sfNvjH_Y4UTL9PQ5gdKdQ1zeOSeMM1hHbrZ1pcWoD6hS3-f9Nha-vayQjkIOuREsfl4M=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PfeaX7bQh2iN7ZJ1XdA04OXHpnshEmuqlnqeIYlWKV1_cMBjxiRRGvtIYsGuegsIL-sfNvjH_Y4UTL9PQ5gdKdQ1zeOSeMM1hHbrZ1pcWoD6hS3-f9Nha-vayQjkIOuREsfl4M=s16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41F" w:rsidRPr="00F8047B">
        <w:rPr>
          <w:b/>
          <w:sz w:val="24"/>
          <w:szCs w:val="24"/>
        </w:rPr>
        <w:t xml:space="preserve">ΕΚΠΑΙΔΕΥΤΙΚΑ ΠΡΟΓΡΑΜΜΑΤΑ ΣΤΟ ΣΧΟΛΕΙΟ </w:t>
      </w:r>
      <w:r>
        <w:rPr>
          <w:b/>
          <w:sz w:val="24"/>
          <w:szCs w:val="24"/>
        </w:rPr>
        <w:t>ΜΑΣ</w:t>
      </w:r>
    </w:p>
    <w:p w14:paraId="01CBAD12" w14:textId="6A49DB9F" w:rsidR="00B51806" w:rsidRPr="00B51806" w:rsidRDefault="00B51806" w:rsidP="00B51806">
      <w:pPr>
        <w:jc w:val="both"/>
        <w:rPr>
          <w:b/>
          <w:sz w:val="24"/>
          <w:szCs w:val="24"/>
        </w:rPr>
      </w:pPr>
    </w:p>
    <w:p w14:paraId="52C248AC" w14:textId="1594A005" w:rsidR="00B51806" w:rsidRPr="00CE051E" w:rsidRDefault="00B51806" w:rsidP="00B51806">
      <w:pPr>
        <w:jc w:val="both"/>
        <w:rPr>
          <w:b/>
          <w:sz w:val="24"/>
          <w:szCs w:val="24"/>
          <w:lang w:val="en-GB"/>
        </w:rPr>
      </w:pPr>
      <w:r w:rsidRPr="00405B7A">
        <w:rPr>
          <w:b/>
          <w:sz w:val="24"/>
          <w:szCs w:val="24"/>
          <w:lang w:val="en-GB"/>
        </w:rPr>
        <w:t>STORY</w:t>
      </w:r>
      <w:r w:rsidRPr="00CE051E">
        <w:rPr>
          <w:b/>
          <w:sz w:val="24"/>
          <w:szCs w:val="24"/>
          <w:lang w:val="en-GB"/>
        </w:rPr>
        <w:t xml:space="preserve"> </w:t>
      </w:r>
      <w:r w:rsidRPr="00405B7A">
        <w:rPr>
          <w:b/>
          <w:sz w:val="24"/>
          <w:szCs w:val="24"/>
          <w:lang w:val="en-GB"/>
        </w:rPr>
        <w:t>CHANGERS</w:t>
      </w:r>
      <w:r w:rsidRPr="00CE051E">
        <w:rPr>
          <w:b/>
          <w:sz w:val="24"/>
          <w:szCs w:val="24"/>
          <w:lang w:val="en-GB"/>
        </w:rPr>
        <w:t xml:space="preserve"> : </w:t>
      </w:r>
      <w:r w:rsidRPr="00405B7A">
        <w:rPr>
          <w:b/>
          <w:sz w:val="24"/>
          <w:szCs w:val="24"/>
          <w:lang w:val="en-GB"/>
        </w:rPr>
        <w:t>Enhancing</w:t>
      </w:r>
      <w:r w:rsidRPr="00CE051E">
        <w:rPr>
          <w:b/>
          <w:sz w:val="24"/>
          <w:szCs w:val="24"/>
          <w:lang w:val="en-GB"/>
        </w:rPr>
        <w:t xml:space="preserve"> </w:t>
      </w:r>
      <w:r w:rsidRPr="00405B7A">
        <w:rPr>
          <w:b/>
          <w:sz w:val="24"/>
          <w:szCs w:val="24"/>
          <w:lang w:val="en-GB"/>
        </w:rPr>
        <w:t>Pupils</w:t>
      </w:r>
      <w:r w:rsidRPr="00CE051E">
        <w:rPr>
          <w:b/>
          <w:sz w:val="24"/>
          <w:szCs w:val="24"/>
          <w:lang w:val="en-GB"/>
        </w:rPr>
        <w:t xml:space="preserve">’ </w:t>
      </w:r>
      <w:r w:rsidRPr="00405B7A">
        <w:rPr>
          <w:b/>
          <w:sz w:val="24"/>
          <w:szCs w:val="24"/>
          <w:lang w:val="en-GB"/>
        </w:rPr>
        <w:t>Social</w:t>
      </w:r>
      <w:r w:rsidRPr="00CE051E">
        <w:rPr>
          <w:b/>
          <w:sz w:val="24"/>
          <w:szCs w:val="24"/>
          <w:lang w:val="en-GB"/>
        </w:rPr>
        <w:t xml:space="preserve"> </w:t>
      </w:r>
      <w:r w:rsidRPr="00405B7A">
        <w:rPr>
          <w:b/>
          <w:sz w:val="24"/>
          <w:szCs w:val="24"/>
          <w:lang w:val="en-GB"/>
        </w:rPr>
        <w:t>Skills</w:t>
      </w:r>
      <w:r w:rsidRPr="00CE051E">
        <w:rPr>
          <w:b/>
          <w:sz w:val="24"/>
          <w:szCs w:val="24"/>
          <w:lang w:val="en-GB"/>
        </w:rPr>
        <w:t xml:space="preserve"> </w:t>
      </w:r>
      <w:r w:rsidRPr="00405B7A">
        <w:rPr>
          <w:b/>
          <w:sz w:val="24"/>
          <w:szCs w:val="24"/>
          <w:lang w:val="en-GB"/>
        </w:rPr>
        <w:t>and</w:t>
      </w:r>
      <w:r w:rsidRPr="00CE051E">
        <w:rPr>
          <w:b/>
          <w:sz w:val="24"/>
          <w:szCs w:val="24"/>
          <w:lang w:val="en-GB"/>
        </w:rPr>
        <w:t xml:space="preserve"> </w:t>
      </w:r>
      <w:r w:rsidRPr="00405B7A">
        <w:rPr>
          <w:b/>
          <w:sz w:val="24"/>
          <w:szCs w:val="24"/>
          <w:lang w:val="en-GB"/>
        </w:rPr>
        <w:t>Enriching</w:t>
      </w:r>
      <w:r w:rsidRPr="00CE051E">
        <w:rPr>
          <w:b/>
          <w:sz w:val="24"/>
          <w:szCs w:val="24"/>
          <w:lang w:val="en-GB"/>
        </w:rPr>
        <w:t xml:space="preserve"> </w:t>
      </w:r>
      <w:r w:rsidRPr="00405B7A">
        <w:rPr>
          <w:b/>
          <w:sz w:val="24"/>
          <w:szCs w:val="24"/>
          <w:lang w:val="en-GB"/>
        </w:rPr>
        <w:t>Teaching</w:t>
      </w:r>
      <w:r w:rsidRPr="00CE051E">
        <w:rPr>
          <w:b/>
          <w:sz w:val="24"/>
          <w:szCs w:val="24"/>
          <w:lang w:val="en-GB"/>
        </w:rPr>
        <w:t xml:space="preserve"> </w:t>
      </w:r>
      <w:r w:rsidRPr="00405B7A">
        <w:rPr>
          <w:b/>
          <w:sz w:val="24"/>
          <w:szCs w:val="24"/>
          <w:lang w:val="en-GB"/>
        </w:rPr>
        <w:t>Methods</w:t>
      </w:r>
      <w:r w:rsidRPr="00CE051E">
        <w:rPr>
          <w:b/>
          <w:sz w:val="24"/>
          <w:szCs w:val="24"/>
          <w:lang w:val="en-GB"/>
        </w:rPr>
        <w:t xml:space="preserve"> </w:t>
      </w:r>
      <w:r w:rsidRPr="00405B7A">
        <w:rPr>
          <w:b/>
          <w:sz w:val="24"/>
          <w:szCs w:val="24"/>
          <w:lang w:val="en-GB"/>
        </w:rPr>
        <w:t>Through</w:t>
      </w:r>
      <w:r w:rsidRPr="00CE051E">
        <w:rPr>
          <w:b/>
          <w:sz w:val="24"/>
          <w:szCs w:val="24"/>
          <w:lang w:val="en-GB"/>
        </w:rPr>
        <w:t xml:space="preserve"> </w:t>
      </w:r>
      <w:r w:rsidRPr="00405B7A">
        <w:rPr>
          <w:b/>
          <w:sz w:val="24"/>
          <w:szCs w:val="24"/>
          <w:lang w:val="en-GB"/>
        </w:rPr>
        <w:t>Storytelling</w:t>
      </w:r>
      <w:r w:rsidRPr="00CE051E">
        <w:rPr>
          <w:b/>
          <w:sz w:val="24"/>
          <w:szCs w:val="24"/>
          <w:lang w:val="en-GB"/>
        </w:rPr>
        <w:t xml:space="preserve"> </w:t>
      </w:r>
      <w:r w:rsidRPr="00405B7A">
        <w:rPr>
          <w:b/>
          <w:sz w:val="24"/>
          <w:szCs w:val="24"/>
          <w:lang w:val="en-GB"/>
        </w:rPr>
        <w:t>and</w:t>
      </w:r>
      <w:r w:rsidRPr="00CE051E">
        <w:rPr>
          <w:b/>
          <w:sz w:val="24"/>
          <w:szCs w:val="24"/>
          <w:lang w:val="en-GB"/>
        </w:rPr>
        <w:t xml:space="preserve"> </w:t>
      </w:r>
      <w:r w:rsidRPr="00405B7A">
        <w:rPr>
          <w:b/>
          <w:sz w:val="24"/>
          <w:szCs w:val="24"/>
          <w:lang w:val="en-GB"/>
        </w:rPr>
        <w:t>Virtual</w:t>
      </w:r>
      <w:r w:rsidRPr="00CE051E">
        <w:rPr>
          <w:b/>
          <w:sz w:val="24"/>
          <w:szCs w:val="24"/>
          <w:lang w:val="en-GB"/>
        </w:rPr>
        <w:t xml:space="preserve"> </w:t>
      </w:r>
      <w:r w:rsidRPr="00405B7A">
        <w:rPr>
          <w:b/>
          <w:sz w:val="24"/>
          <w:szCs w:val="24"/>
          <w:lang w:val="en-GB"/>
        </w:rPr>
        <w:t>Reality</w:t>
      </w:r>
      <w:r w:rsidRPr="00CE051E">
        <w:rPr>
          <w:b/>
          <w:sz w:val="24"/>
          <w:szCs w:val="24"/>
          <w:lang w:val="en-GB"/>
        </w:rPr>
        <w:t>.</w:t>
      </w:r>
    </w:p>
    <w:p w14:paraId="026AC9FA" w14:textId="409891CC" w:rsidR="00B51806" w:rsidRDefault="002626E2" w:rsidP="00B51806">
      <w:pPr>
        <w:spacing w:line="360" w:lineRule="auto"/>
        <w:jc w:val="both"/>
        <w:rPr>
          <w:sz w:val="24"/>
          <w:szCs w:val="24"/>
        </w:rPr>
      </w:pPr>
      <w:r>
        <w:rPr>
          <w:noProof/>
          <w:sz w:val="24"/>
          <w:szCs w:val="24"/>
          <w:lang w:val="en-US"/>
        </w:rPr>
        <w:drawing>
          <wp:anchor distT="0" distB="0" distL="114300" distR="114300" simplePos="0" relativeHeight="251682816" behindDoc="0" locked="0" layoutInCell="1" allowOverlap="1" wp14:anchorId="1A28CEB4" wp14:editId="464FDA3C">
            <wp:simplePos x="0" y="0"/>
            <wp:positionH relativeFrom="column">
              <wp:posOffset>4808220</wp:posOffset>
            </wp:positionH>
            <wp:positionV relativeFrom="paragraph">
              <wp:posOffset>3089910</wp:posOffset>
            </wp:positionV>
            <wp:extent cx="951230" cy="402590"/>
            <wp:effectExtent l="0" t="0" r="127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40259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US"/>
        </w:rPr>
        <w:drawing>
          <wp:anchor distT="0" distB="0" distL="114300" distR="114300" simplePos="0" relativeHeight="251685888" behindDoc="0" locked="0" layoutInCell="1" allowOverlap="1" wp14:anchorId="7C5F44BD" wp14:editId="6D5FA81D">
            <wp:simplePos x="0" y="0"/>
            <wp:positionH relativeFrom="margin">
              <wp:align>right</wp:align>
            </wp:positionH>
            <wp:positionV relativeFrom="paragraph">
              <wp:posOffset>2937510</wp:posOffset>
            </wp:positionV>
            <wp:extent cx="901065" cy="7848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G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1065" cy="784860"/>
                    </a:xfrm>
                    <a:prstGeom prst="rect">
                      <a:avLst/>
                    </a:prstGeom>
                  </pic:spPr>
                </pic:pic>
              </a:graphicData>
            </a:graphic>
            <wp14:sizeRelH relativeFrom="page">
              <wp14:pctWidth>0</wp14:pctWidth>
            </wp14:sizeRelH>
            <wp14:sizeRelV relativeFrom="page">
              <wp14:pctHeight>0</wp14:pctHeight>
            </wp14:sizeRelV>
          </wp:anchor>
        </w:drawing>
      </w:r>
      <w:r w:rsidR="00B51806">
        <w:rPr>
          <w:sz w:val="24"/>
          <w:szCs w:val="24"/>
        </w:rPr>
        <w:t>Το</w:t>
      </w:r>
      <w:r w:rsidR="00B51806" w:rsidRPr="00B51806">
        <w:rPr>
          <w:sz w:val="24"/>
          <w:szCs w:val="24"/>
          <w:lang w:val="en-GB"/>
        </w:rPr>
        <w:t xml:space="preserve"> </w:t>
      </w:r>
      <w:r w:rsidR="00B51806">
        <w:rPr>
          <w:sz w:val="24"/>
          <w:szCs w:val="24"/>
        </w:rPr>
        <w:t>σχολείο</w:t>
      </w:r>
      <w:r w:rsidR="00B51806" w:rsidRPr="00B51806">
        <w:rPr>
          <w:sz w:val="24"/>
          <w:szCs w:val="24"/>
          <w:lang w:val="en-GB"/>
        </w:rPr>
        <w:t xml:space="preserve"> </w:t>
      </w:r>
      <w:r w:rsidR="00B51806">
        <w:rPr>
          <w:sz w:val="24"/>
          <w:szCs w:val="24"/>
        </w:rPr>
        <w:t>μας</w:t>
      </w:r>
      <w:r w:rsidR="00B51806" w:rsidRPr="00B51806">
        <w:rPr>
          <w:sz w:val="24"/>
          <w:szCs w:val="24"/>
          <w:lang w:val="en-GB"/>
        </w:rPr>
        <w:t xml:space="preserve"> </w:t>
      </w:r>
      <w:r w:rsidR="00B51806">
        <w:rPr>
          <w:sz w:val="24"/>
          <w:szCs w:val="24"/>
        </w:rPr>
        <w:t>συνεχίζει</w:t>
      </w:r>
      <w:r w:rsidR="00B51806" w:rsidRPr="00B51806">
        <w:rPr>
          <w:sz w:val="24"/>
          <w:szCs w:val="24"/>
          <w:lang w:val="en-GB"/>
        </w:rPr>
        <w:t xml:space="preserve"> </w:t>
      </w:r>
      <w:r w:rsidR="00B51806">
        <w:rPr>
          <w:sz w:val="24"/>
          <w:szCs w:val="24"/>
        </w:rPr>
        <w:t>τη</w:t>
      </w:r>
      <w:r w:rsidR="00B51806" w:rsidRPr="00B51806">
        <w:rPr>
          <w:sz w:val="24"/>
          <w:szCs w:val="24"/>
          <w:lang w:val="en-GB"/>
        </w:rPr>
        <w:t xml:space="preserve"> </w:t>
      </w:r>
      <w:r w:rsidR="00B51806">
        <w:rPr>
          <w:sz w:val="24"/>
          <w:szCs w:val="24"/>
        </w:rPr>
        <w:t>συμμετοχή</w:t>
      </w:r>
      <w:r w:rsidR="00B51806" w:rsidRPr="00B51806">
        <w:rPr>
          <w:sz w:val="24"/>
          <w:szCs w:val="24"/>
          <w:lang w:val="en-GB"/>
        </w:rPr>
        <w:t xml:space="preserve"> </w:t>
      </w:r>
      <w:r w:rsidR="00B51806">
        <w:rPr>
          <w:sz w:val="24"/>
          <w:szCs w:val="24"/>
        </w:rPr>
        <w:t>του</w:t>
      </w:r>
      <w:r w:rsidR="00B51806" w:rsidRPr="00B51806">
        <w:rPr>
          <w:sz w:val="24"/>
          <w:szCs w:val="24"/>
          <w:lang w:val="en-GB"/>
        </w:rPr>
        <w:t xml:space="preserve"> </w:t>
      </w:r>
      <w:r w:rsidR="00B51806">
        <w:rPr>
          <w:sz w:val="24"/>
          <w:szCs w:val="24"/>
        </w:rPr>
        <w:t>στο</w:t>
      </w:r>
      <w:r w:rsidR="00B51806" w:rsidRPr="00B51806">
        <w:rPr>
          <w:sz w:val="24"/>
          <w:szCs w:val="24"/>
          <w:lang w:val="en-GB"/>
        </w:rPr>
        <w:t xml:space="preserve"> </w:t>
      </w:r>
      <w:r w:rsidR="00B51806">
        <w:rPr>
          <w:sz w:val="24"/>
          <w:szCs w:val="24"/>
        </w:rPr>
        <w:t>πρόγραμμα</w:t>
      </w:r>
      <w:r w:rsidR="009F4F1F" w:rsidRPr="009F4F1F">
        <w:rPr>
          <w:sz w:val="24"/>
          <w:szCs w:val="24"/>
          <w:lang w:val="en-GB"/>
        </w:rPr>
        <w:t>:</w:t>
      </w:r>
      <w:r w:rsidR="00B51806" w:rsidRPr="00B51806">
        <w:rPr>
          <w:sz w:val="24"/>
          <w:szCs w:val="24"/>
          <w:lang w:val="en-GB"/>
        </w:rPr>
        <w:t xml:space="preserve"> </w:t>
      </w:r>
      <w:r w:rsidR="00B51806" w:rsidRPr="00B51806">
        <w:rPr>
          <w:b/>
          <w:sz w:val="24"/>
          <w:szCs w:val="24"/>
          <w:lang w:val="en-GB"/>
        </w:rPr>
        <w:t xml:space="preserve">“ </w:t>
      </w:r>
      <w:r w:rsidR="00B51806" w:rsidRPr="00405B7A">
        <w:rPr>
          <w:b/>
          <w:sz w:val="24"/>
          <w:szCs w:val="24"/>
          <w:lang w:val="en-GB"/>
        </w:rPr>
        <w:t>STORY</w:t>
      </w:r>
      <w:r w:rsidR="00B51806" w:rsidRPr="00CE051E">
        <w:rPr>
          <w:b/>
          <w:sz w:val="24"/>
          <w:szCs w:val="24"/>
          <w:lang w:val="en-GB"/>
        </w:rPr>
        <w:t xml:space="preserve"> </w:t>
      </w:r>
      <w:r w:rsidR="00B51806" w:rsidRPr="00405B7A">
        <w:rPr>
          <w:b/>
          <w:sz w:val="24"/>
          <w:szCs w:val="24"/>
          <w:lang w:val="en-GB"/>
        </w:rPr>
        <w:t>CHANGERS</w:t>
      </w:r>
      <w:r w:rsidR="00B51806" w:rsidRPr="00CE051E">
        <w:rPr>
          <w:b/>
          <w:sz w:val="24"/>
          <w:szCs w:val="24"/>
          <w:lang w:val="en-GB"/>
        </w:rPr>
        <w:t xml:space="preserve"> : </w:t>
      </w:r>
      <w:r w:rsidR="00B51806" w:rsidRPr="00405B7A">
        <w:rPr>
          <w:b/>
          <w:sz w:val="24"/>
          <w:szCs w:val="24"/>
          <w:lang w:val="en-GB"/>
        </w:rPr>
        <w:t>Enhancing</w:t>
      </w:r>
      <w:r w:rsidR="00B51806" w:rsidRPr="00CE051E">
        <w:rPr>
          <w:b/>
          <w:sz w:val="24"/>
          <w:szCs w:val="24"/>
          <w:lang w:val="en-GB"/>
        </w:rPr>
        <w:t xml:space="preserve"> </w:t>
      </w:r>
      <w:r w:rsidR="00B51806" w:rsidRPr="00405B7A">
        <w:rPr>
          <w:b/>
          <w:sz w:val="24"/>
          <w:szCs w:val="24"/>
          <w:lang w:val="en-GB"/>
        </w:rPr>
        <w:t>Pupils</w:t>
      </w:r>
      <w:r w:rsidR="00B51806" w:rsidRPr="00CE051E">
        <w:rPr>
          <w:b/>
          <w:sz w:val="24"/>
          <w:szCs w:val="24"/>
          <w:lang w:val="en-GB"/>
        </w:rPr>
        <w:t xml:space="preserve">’ </w:t>
      </w:r>
      <w:r w:rsidR="00B51806" w:rsidRPr="00405B7A">
        <w:rPr>
          <w:b/>
          <w:sz w:val="24"/>
          <w:szCs w:val="24"/>
          <w:lang w:val="en-GB"/>
        </w:rPr>
        <w:t>Social</w:t>
      </w:r>
      <w:r w:rsidR="00B51806" w:rsidRPr="00CE051E">
        <w:rPr>
          <w:b/>
          <w:sz w:val="24"/>
          <w:szCs w:val="24"/>
          <w:lang w:val="en-GB"/>
        </w:rPr>
        <w:t xml:space="preserve"> </w:t>
      </w:r>
      <w:r w:rsidR="00B51806" w:rsidRPr="00405B7A">
        <w:rPr>
          <w:b/>
          <w:sz w:val="24"/>
          <w:szCs w:val="24"/>
          <w:lang w:val="en-GB"/>
        </w:rPr>
        <w:t>Skills</w:t>
      </w:r>
      <w:r w:rsidR="00B51806" w:rsidRPr="00CE051E">
        <w:rPr>
          <w:b/>
          <w:sz w:val="24"/>
          <w:szCs w:val="24"/>
          <w:lang w:val="en-GB"/>
        </w:rPr>
        <w:t xml:space="preserve"> </w:t>
      </w:r>
      <w:r w:rsidR="00B51806" w:rsidRPr="00405B7A">
        <w:rPr>
          <w:b/>
          <w:sz w:val="24"/>
          <w:szCs w:val="24"/>
          <w:lang w:val="en-GB"/>
        </w:rPr>
        <w:t>and</w:t>
      </w:r>
      <w:r w:rsidR="00B51806" w:rsidRPr="00CE051E">
        <w:rPr>
          <w:b/>
          <w:sz w:val="24"/>
          <w:szCs w:val="24"/>
          <w:lang w:val="en-GB"/>
        </w:rPr>
        <w:t xml:space="preserve"> </w:t>
      </w:r>
      <w:r w:rsidR="00B51806" w:rsidRPr="00405B7A">
        <w:rPr>
          <w:b/>
          <w:sz w:val="24"/>
          <w:szCs w:val="24"/>
          <w:lang w:val="en-GB"/>
        </w:rPr>
        <w:t>Enriching</w:t>
      </w:r>
      <w:r w:rsidR="00B51806" w:rsidRPr="00CE051E">
        <w:rPr>
          <w:b/>
          <w:sz w:val="24"/>
          <w:szCs w:val="24"/>
          <w:lang w:val="en-GB"/>
        </w:rPr>
        <w:t xml:space="preserve"> </w:t>
      </w:r>
      <w:r w:rsidR="00B51806" w:rsidRPr="00405B7A">
        <w:rPr>
          <w:b/>
          <w:sz w:val="24"/>
          <w:szCs w:val="24"/>
          <w:lang w:val="en-GB"/>
        </w:rPr>
        <w:t>Teaching</w:t>
      </w:r>
      <w:r w:rsidR="00B51806" w:rsidRPr="00CE051E">
        <w:rPr>
          <w:b/>
          <w:sz w:val="24"/>
          <w:szCs w:val="24"/>
          <w:lang w:val="en-GB"/>
        </w:rPr>
        <w:t xml:space="preserve"> </w:t>
      </w:r>
      <w:r w:rsidR="00B51806" w:rsidRPr="00405B7A">
        <w:rPr>
          <w:b/>
          <w:sz w:val="24"/>
          <w:szCs w:val="24"/>
          <w:lang w:val="en-GB"/>
        </w:rPr>
        <w:t>Methods</w:t>
      </w:r>
      <w:r w:rsidR="00B51806" w:rsidRPr="00CE051E">
        <w:rPr>
          <w:b/>
          <w:sz w:val="24"/>
          <w:szCs w:val="24"/>
          <w:lang w:val="en-GB"/>
        </w:rPr>
        <w:t xml:space="preserve"> </w:t>
      </w:r>
      <w:r w:rsidR="00B51806" w:rsidRPr="00405B7A">
        <w:rPr>
          <w:b/>
          <w:sz w:val="24"/>
          <w:szCs w:val="24"/>
          <w:lang w:val="en-GB"/>
        </w:rPr>
        <w:t>Through</w:t>
      </w:r>
      <w:r w:rsidR="00B51806" w:rsidRPr="00CE051E">
        <w:rPr>
          <w:b/>
          <w:sz w:val="24"/>
          <w:szCs w:val="24"/>
          <w:lang w:val="en-GB"/>
        </w:rPr>
        <w:t xml:space="preserve"> </w:t>
      </w:r>
      <w:r w:rsidR="00B51806" w:rsidRPr="00405B7A">
        <w:rPr>
          <w:b/>
          <w:sz w:val="24"/>
          <w:szCs w:val="24"/>
          <w:lang w:val="en-GB"/>
        </w:rPr>
        <w:t>Storytelling</w:t>
      </w:r>
      <w:r w:rsidR="00B51806" w:rsidRPr="00CE051E">
        <w:rPr>
          <w:b/>
          <w:sz w:val="24"/>
          <w:szCs w:val="24"/>
          <w:lang w:val="en-GB"/>
        </w:rPr>
        <w:t xml:space="preserve"> </w:t>
      </w:r>
      <w:r w:rsidR="00B51806" w:rsidRPr="00405B7A">
        <w:rPr>
          <w:b/>
          <w:sz w:val="24"/>
          <w:szCs w:val="24"/>
          <w:lang w:val="en-GB"/>
        </w:rPr>
        <w:t>and</w:t>
      </w:r>
      <w:r w:rsidR="00B51806" w:rsidRPr="00CE051E">
        <w:rPr>
          <w:b/>
          <w:sz w:val="24"/>
          <w:szCs w:val="24"/>
          <w:lang w:val="en-GB"/>
        </w:rPr>
        <w:t xml:space="preserve"> </w:t>
      </w:r>
      <w:r w:rsidR="00B51806" w:rsidRPr="00405B7A">
        <w:rPr>
          <w:b/>
          <w:sz w:val="24"/>
          <w:szCs w:val="24"/>
          <w:lang w:val="en-GB"/>
        </w:rPr>
        <w:t>Virtual</w:t>
      </w:r>
      <w:r w:rsidR="00B51806" w:rsidRPr="00CE051E">
        <w:rPr>
          <w:b/>
          <w:sz w:val="24"/>
          <w:szCs w:val="24"/>
          <w:lang w:val="en-GB"/>
        </w:rPr>
        <w:t xml:space="preserve"> </w:t>
      </w:r>
      <w:r w:rsidR="00B51806" w:rsidRPr="00405B7A">
        <w:rPr>
          <w:b/>
          <w:sz w:val="24"/>
          <w:szCs w:val="24"/>
          <w:lang w:val="en-GB"/>
        </w:rPr>
        <w:t>Reality</w:t>
      </w:r>
      <w:r w:rsidR="00B51806">
        <w:rPr>
          <w:b/>
          <w:sz w:val="24"/>
          <w:szCs w:val="24"/>
          <w:lang w:val="en-GB"/>
        </w:rPr>
        <w:t>”</w:t>
      </w:r>
      <w:r w:rsidR="00B51806">
        <w:rPr>
          <w:sz w:val="24"/>
          <w:szCs w:val="24"/>
          <w:lang w:val="en-GB"/>
        </w:rPr>
        <w:t>.</w:t>
      </w:r>
      <w:r w:rsidR="00D26C71">
        <w:rPr>
          <w:sz w:val="24"/>
          <w:szCs w:val="24"/>
          <w:lang w:val="en-GB"/>
        </w:rPr>
        <w:t xml:space="preserve"> </w:t>
      </w:r>
      <w:r w:rsidR="00B51806">
        <w:rPr>
          <w:sz w:val="24"/>
          <w:szCs w:val="24"/>
        </w:rPr>
        <w:t>Τη</w:t>
      </w:r>
      <w:r w:rsidR="00B51806" w:rsidRPr="00D26C71">
        <w:rPr>
          <w:sz w:val="24"/>
          <w:szCs w:val="24"/>
        </w:rPr>
        <w:t xml:space="preserve"> </w:t>
      </w:r>
      <w:r w:rsidR="00B51806">
        <w:rPr>
          <w:sz w:val="24"/>
          <w:szCs w:val="24"/>
        </w:rPr>
        <w:t>φετινή</w:t>
      </w:r>
      <w:r w:rsidR="00B51806" w:rsidRPr="00D26C71">
        <w:rPr>
          <w:sz w:val="24"/>
          <w:szCs w:val="24"/>
        </w:rPr>
        <w:t xml:space="preserve"> </w:t>
      </w:r>
      <w:r w:rsidR="00B51806">
        <w:rPr>
          <w:sz w:val="24"/>
          <w:szCs w:val="24"/>
        </w:rPr>
        <w:t>χρονιά</w:t>
      </w:r>
      <w:r w:rsidR="00B51806" w:rsidRPr="00D26C71">
        <w:rPr>
          <w:sz w:val="24"/>
          <w:szCs w:val="24"/>
        </w:rPr>
        <w:t xml:space="preserve">, </w:t>
      </w:r>
      <w:r w:rsidR="00B51806">
        <w:rPr>
          <w:sz w:val="24"/>
          <w:szCs w:val="24"/>
        </w:rPr>
        <w:t>θα</w:t>
      </w:r>
      <w:r w:rsidR="00B51806" w:rsidRPr="00D26C71">
        <w:rPr>
          <w:sz w:val="24"/>
          <w:szCs w:val="24"/>
        </w:rPr>
        <w:t xml:space="preserve"> </w:t>
      </w:r>
      <w:r w:rsidR="00B51806">
        <w:rPr>
          <w:sz w:val="24"/>
          <w:szCs w:val="24"/>
        </w:rPr>
        <w:t>εφαρμοστούν</w:t>
      </w:r>
      <w:r w:rsidR="00B51806" w:rsidRPr="00D26C71">
        <w:rPr>
          <w:sz w:val="24"/>
          <w:szCs w:val="24"/>
        </w:rPr>
        <w:t xml:space="preserve"> </w:t>
      </w:r>
      <w:r w:rsidR="00B51806">
        <w:rPr>
          <w:sz w:val="24"/>
          <w:szCs w:val="24"/>
        </w:rPr>
        <w:t>στο</w:t>
      </w:r>
      <w:r w:rsidR="00B51806" w:rsidRPr="00D26C71">
        <w:rPr>
          <w:sz w:val="24"/>
          <w:szCs w:val="24"/>
        </w:rPr>
        <w:t xml:space="preserve"> </w:t>
      </w:r>
      <w:r w:rsidR="00B51806">
        <w:rPr>
          <w:sz w:val="24"/>
          <w:szCs w:val="24"/>
        </w:rPr>
        <w:t>σχολείο</w:t>
      </w:r>
      <w:r w:rsidR="00B51806" w:rsidRPr="00D26C71">
        <w:rPr>
          <w:sz w:val="24"/>
          <w:szCs w:val="24"/>
        </w:rPr>
        <w:t xml:space="preserve"> </w:t>
      </w:r>
      <w:r w:rsidR="00B51806">
        <w:rPr>
          <w:sz w:val="24"/>
          <w:szCs w:val="24"/>
        </w:rPr>
        <w:t>μας</w:t>
      </w:r>
      <w:r w:rsidR="00B51806" w:rsidRPr="00D26C71">
        <w:rPr>
          <w:sz w:val="24"/>
          <w:szCs w:val="24"/>
        </w:rPr>
        <w:t xml:space="preserve"> </w:t>
      </w:r>
      <w:r w:rsidR="00B51806">
        <w:rPr>
          <w:sz w:val="24"/>
          <w:szCs w:val="24"/>
        </w:rPr>
        <w:t>τα</w:t>
      </w:r>
      <w:r w:rsidR="00B51806" w:rsidRPr="00D26C71">
        <w:rPr>
          <w:sz w:val="24"/>
          <w:szCs w:val="24"/>
        </w:rPr>
        <w:t xml:space="preserve"> </w:t>
      </w:r>
      <w:r w:rsidR="00B51806">
        <w:rPr>
          <w:sz w:val="24"/>
          <w:szCs w:val="24"/>
        </w:rPr>
        <w:t>καινοτόμα</w:t>
      </w:r>
      <w:r w:rsidR="00B51806" w:rsidRPr="00D26C71">
        <w:rPr>
          <w:sz w:val="24"/>
          <w:szCs w:val="24"/>
        </w:rPr>
        <w:t xml:space="preserve"> </w:t>
      </w:r>
      <w:r w:rsidR="00B51806">
        <w:rPr>
          <w:sz w:val="24"/>
          <w:szCs w:val="24"/>
        </w:rPr>
        <w:t>εργαλεία</w:t>
      </w:r>
      <w:r w:rsidR="00B51806" w:rsidRPr="00D26C71">
        <w:rPr>
          <w:sz w:val="24"/>
          <w:szCs w:val="24"/>
        </w:rPr>
        <w:t xml:space="preserve"> </w:t>
      </w:r>
      <w:r w:rsidR="00B51806">
        <w:rPr>
          <w:sz w:val="24"/>
          <w:szCs w:val="24"/>
        </w:rPr>
        <w:t>τα</w:t>
      </w:r>
      <w:r w:rsidR="00B51806" w:rsidRPr="00D26C71">
        <w:rPr>
          <w:sz w:val="24"/>
          <w:szCs w:val="24"/>
        </w:rPr>
        <w:t xml:space="preserve"> </w:t>
      </w:r>
      <w:r w:rsidR="00B51806">
        <w:rPr>
          <w:sz w:val="24"/>
          <w:szCs w:val="24"/>
        </w:rPr>
        <w:t>οποία</w:t>
      </w:r>
      <w:r w:rsidR="00B51806" w:rsidRPr="00D26C71">
        <w:rPr>
          <w:sz w:val="24"/>
          <w:szCs w:val="24"/>
        </w:rPr>
        <w:t xml:space="preserve"> </w:t>
      </w:r>
      <w:r w:rsidR="00B51806">
        <w:rPr>
          <w:sz w:val="24"/>
          <w:szCs w:val="24"/>
        </w:rPr>
        <w:t>αναπτύχθηκαν</w:t>
      </w:r>
      <w:r w:rsidR="00B51806" w:rsidRPr="00D26C71">
        <w:rPr>
          <w:sz w:val="24"/>
          <w:szCs w:val="24"/>
        </w:rPr>
        <w:t xml:space="preserve"> </w:t>
      </w:r>
      <w:r w:rsidR="00B51806">
        <w:rPr>
          <w:sz w:val="24"/>
          <w:szCs w:val="24"/>
        </w:rPr>
        <w:t>με</w:t>
      </w:r>
      <w:r w:rsidR="00B51806" w:rsidRPr="00D26C71">
        <w:rPr>
          <w:sz w:val="24"/>
          <w:szCs w:val="24"/>
        </w:rPr>
        <w:t xml:space="preserve"> </w:t>
      </w:r>
      <w:r w:rsidR="00B51806">
        <w:rPr>
          <w:sz w:val="24"/>
          <w:szCs w:val="24"/>
        </w:rPr>
        <w:t>βάση</w:t>
      </w:r>
      <w:r w:rsidR="00B51806" w:rsidRPr="00D26C71">
        <w:rPr>
          <w:sz w:val="24"/>
          <w:szCs w:val="24"/>
        </w:rPr>
        <w:t xml:space="preserve"> </w:t>
      </w:r>
      <w:r w:rsidR="00B51806">
        <w:rPr>
          <w:sz w:val="24"/>
          <w:szCs w:val="24"/>
        </w:rPr>
        <w:t>τις</w:t>
      </w:r>
      <w:r w:rsidR="00B51806" w:rsidRPr="00D26C71">
        <w:rPr>
          <w:sz w:val="24"/>
          <w:szCs w:val="24"/>
        </w:rPr>
        <w:t xml:space="preserve">  </w:t>
      </w:r>
      <w:r w:rsidR="00B51806" w:rsidRPr="00500FCC">
        <w:rPr>
          <w:sz w:val="24"/>
          <w:szCs w:val="24"/>
        </w:rPr>
        <w:t>διαδραστικ</w:t>
      </w:r>
      <w:r w:rsidR="00B51806">
        <w:rPr>
          <w:sz w:val="24"/>
          <w:szCs w:val="24"/>
        </w:rPr>
        <w:t>ές</w:t>
      </w:r>
      <w:r w:rsidR="00B51806" w:rsidRPr="00D26C71">
        <w:rPr>
          <w:sz w:val="24"/>
          <w:szCs w:val="24"/>
        </w:rPr>
        <w:t xml:space="preserve">  </w:t>
      </w:r>
      <w:r w:rsidR="00B51806" w:rsidRPr="00500FCC">
        <w:rPr>
          <w:sz w:val="24"/>
          <w:szCs w:val="24"/>
        </w:rPr>
        <w:t>ιστορ</w:t>
      </w:r>
      <w:r w:rsidR="00B51806">
        <w:rPr>
          <w:sz w:val="24"/>
          <w:szCs w:val="24"/>
        </w:rPr>
        <w:t>ίες</w:t>
      </w:r>
      <w:r w:rsidR="00B51806" w:rsidRPr="00D26C71">
        <w:rPr>
          <w:sz w:val="24"/>
          <w:szCs w:val="24"/>
        </w:rPr>
        <w:t xml:space="preserve">  «</w:t>
      </w:r>
      <w:r w:rsidR="00B51806" w:rsidRPr="00B51806">
        <w:rPr>
          <w:sz w:val="24"/>
          <w:szCs w:val="24"/>
          <w:lang w:val="en-GB"/>
        </w:rPr>
        <w:t>You</w:t>
      </w:r>
      <w:r w:rsidR="00B51806" w:rsidRPr="00D26C71">
        <w:rPr>
          <w:sz w:val="24"/>
          <w:szCs w:val="24"/>
        </w:rPr>
        <w:t xml:space="preserve"> </w:t>
      </w:r>
      <w:r w:rsidR="00B51806" w:rsidRPr="00B51806">
        <w:rPr>
          <w:sz w:val="24"/>
          <w:szCs w:val="24"/>
          <w:lang w:val="en-GB"/>
        </w:rPr>
        <w:t>Tell</w:t>
      </w:r>
      <w:r w:rsidR="00B51806" w:rsidRPr="00D26C71">
        <w:rPr>
          <w:sz w:val="24"/>
          <w:szCs w:val="24"/>
        </w:rPr>
        <w:t xml:space="preserve">». </w:t>
      </w:r>
      <w:r w:rsidR="00B51806">
        <w:rPr>
          <w:sz w:val="24"/>
          <w:szCs w:val="24"/>
        </w:rPr>
        <w:t xml:space="preserve">Στόχος των ιστοριών αυτών είναι η καλλιέργεια  πέντε  κοινωνικών δεξιοτήτων: φιλία, ανθεκτικότητα, σεβασμός, αποδοχή, οριοθέτηση. Οι ιστορίες αυτές έχουν γραφτεί  </w:t>
      </w:r>
      <w:r w:rsidR="00B51806" w:rsidRPr="00500FCC">
        <w:rPr>
          <w:sz w:val="24"/>
          <w:szCs w:val="24"/>
        </w:rPr>
        <w:t>βασισμέν</w:t>
      </w:r>
      <w:r w:rsidR="00B51806">
        <w:rPr>
          <w:sz w:val="24"/>
          <w:szCs w:val="24"/>
        </w:rPr>
        <w:t>ες</w:t>
      </w:r>
      <w:r w:rsidR="00B51806" w:rsidRPr="00500FCC">
        <w:rPr>
          <w:sz w:val="24"/>
          <w:szCs w:val="24"/>
        </w:rPr>
        <w:t xml:space="preserve"> στις μεθόδους του Τζιάνι Ροντάρι και του Ευγένιου Τριβιζά</w:t>
      </w:r>
      <w:r w:rsidR="00B51806">
        <w:rPr>
          <w:sz w:val="24"/>
          <w:szCs w:val="24"/>
        </w:rPr>
        <w:t xml:space="preserve"> και δίνουν επιλογές για </w:t>
      </w:r>
      <w:r w:rsidR="00B51806" w:rsidRPr="00500FCC">
        <w:rPr>
          <w:sz w:val="24"/>
          <w:szCs w:val="24"/>
        </w:rPr>
        <w:t xml:space="preserve">διαφορετική εξέλιξη στην πλοκή </w:t>
      </w:r>
      <w:r w:rsidR="00B51806">
        <w:rPr>
          <w:sz w:val="24"/>
          <w:szCs w:val="24"/>
        </w:rPr>
        <w:t xml:space="preserve">τους. Κάποιες από τις ιστορίες αυτές έχουν μετατραπεί σε σενάρια εικονικής πραγματικότητας. Τα μεγαλύτερα παιδιά του σχολείου θα έχουν την ευκαιρία να αξιοποιήσουν την τεχνολογία </w:t>
      </w:r>
      <w:r w:rsidR="00B51806" w:rsidRPr="00A80DBC">
        <w:rPr>
          <w:sz w:val="24"/>
          <w:szCs w:val="24"/>
        </w:rPr>
        <w:t>3</w:t>
      </w:r>
      <w:r w:rsidR="00B51806">
        <w:rPr>
          <w:sz w:val="24"/>
          <w:szCs w:val="24"/>
          <w:lang w:val="en-US"/>
        </w:rPr>
        <w:t>D</w:t>
      </w:r>
      <w:r w:rsidR="008D2404">
        <w:rPr>
          <w:sz w:val="24"/>
          <w:szCs w:val="24"/>
        </w:rPr>
        <w:t xml:space="preserve">  για κάποιες από τις ιστορίες </w:t>
      </w:r>
      <w:r w:rsidR="00B51806">
        <w:rPr>
          <w:sz w:val="24"/>
          <w:szCs w:val="24"/>
        </w:rPr>
        <w:t xml:space="preserve">,  ενώ τα μικρότερα μέσα από γραπτές ιστορίες.  Στο πρόγραμμα θα συμμετέχουν όλα τα παιδιά του σχολείου. Περισσότερες πληροφορίες για την εφαρμογή του προγράμματος θα λαμβάνετε τακτικά. </w:t>
      </w:r>
    </w:p>
    <w:p w14:paraId="4BBF5076" w14:textId="0DA651B0" w:rsidR="002626E2" w:rsidRDefault="002626E2" w:rsidP="00B51806">
      <w:pPr>
        <w:spacing w:line="360" w:lineRule="auto"/>
        <w:jc w:val="both"/>
        <w:rPr>
          <w:noProof/>
          <w:sz w:val="24"/>
          <w:szCs w:val="24"/>
          <w:lang w:val="en-US"/>
        </w:rPr>
      </w:pPr>
      <w:r w:rsidRPr="009F4F1F">
        <w:rPr>
          <w:b/>
          <w:sz w:val="24"/>
          <w:szCs w:val="24"/>
          <w:lang w:val="en-US"/>
        </w:rPr>
        <w:t>Cities Going Green</w:t>
      </w:r>
      <w:r>
        <w:rPr>
          <w:sz w:val="24"/>
          <w:szCs w:val="24"/>
          <w:lang w:val="en-US"/>
        </w:rPr>
        <w:t xml:space="preserve">: </w:t>
      </w:r>
      <w:r w:rsidRPr="008D2404">
        <w:rPr>
          <w:b/>
          <w:sz w:val="24"/>
          <w:szCs w:val="24"/>
          <w:lang w:val="en-US"/>
        </w:rPr>
        <w:t>Application for the Development of a Green Smart City</w:t>
      </w:r>
      <w:r>
        <w:rPr>
          <w:noProof/>
          <w:sz w:val="24"/>
          <w:szCs w:val="24"/>
          <w:lang w:val="en-US"/>
        </w:rPr>
        <w:t xml:space="preserve"> </w:t>
      </w:r>
    </w:p>
    <w:p w14:paraId="43E4E435" w14:textId="3CDB5E2A" w:rsidR="002626E2" w:rsidRPr="002626E2" w:rsidRDefault="002626E2" w:rsidP="00B51806">
      <w:pPr>
        <w:spacing w:line="360" w:lineRule="auto"/>
        <w:jc w:val="both"/>
        <w:rPr>
          <w:sz w:val="24"/>
          <w:szCs w:val="24"/>
        </w:rPr>
      </w:pPr>
      <w:r>
        <w:rPr>
          <w:noProof/>
          <w:sz w:val="24"/>
          <w:szCs w:val="24"/>
          <w:lang w:val="en-US"/>
        </w:rPr>
        <w:drawing>
          <wp:anchor distT="0" distB="0" distL="114300" distR="114300" simplePos="0" relativeHeight="251684864" behindDoc="0" locked="0" layoutInCell="1" allowOverlap="1" wp14:anchorId="58C13828" wp14:editId="0E02CE91">
            <wp:simplePos x="0" y="0"/>
            <wp:positionH relativeFrom="margin">
              <wp:posOffset>45720</wp:posOffset>
            </wp:positionH>
            <wp:positionV relativeFrom="paragraph">
              <wp:posOffset>103505</wp:posOffset>
            </wp:positionV>
            <wp:extent cx="1627505" cy="2301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ities Going Green Po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7505" cy="230124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Το</w:t>
      </w:r>
      <w:r w:rsidRPr="009F4F1F">
        <w:rPr>
          <w:sz w:val="24"/>
          <w:szCs w:val="24"/>
          <w:lang w:val="en-US"/>
        </w:rPr>
        <w:t xml:space="preserve"> </w:t>
      </w:r>
      <w:r>
        <w:rPr>
          <w:sz w:val="24"/>
          <w:szCs w:val="24"/>
        </w:rPr>
        <w:t>σχολείο</w:t>
      </w:r>
      <w:r w:rsidRPr="009F4F1F">
        <w:rPr>
          <w:sz w:val="24"/>
          <w:szCs w:val="24"/>
          <w:lang w:val="en-US"/>
        </w:rPr>
        <w:t xml:space="preserve"> </w:t>
      </w:r>
      <w:r>
        <w:rPr>
          <w:sz w:val="24"/>
          <w:szCs w:val="24"/>
        </w:rPr>
        <w:t>μας</w:t>
      </w:r>
      <w:r w:rsidRPr="009F4F1F">
        <w:rPr>
          <w:sz w:val="24"/>
          <w:szCs w:val="24"/>
          <w:lang w:val="en-US"/>
        </w:rPr>
        <w:t xml:space="preserve"> </w:t>
      </w:r>
      <w:r>
        <w:rPr>
          <w:sz w:val="24"/>
          <w:szCs w:val="24"/>
        </w:rPr>
        <w:t>συνεχίζει</w:t>
      </w:r>
      <w:r w:rsidRPr="009F4F1F">
        <w:rPr>
          <w:sz w:val="24"/>
          <w:szCs w:val="24"/>
          <w:lang w:val="en-US"/>
        </w:rPr>
        <w:t xml:space="preserve"> </w:t>
      </w:r>
      <w:r>
        <w:rPr>
          <w:sz w:val="24"/>
          <w:szCs w:val="24"/>
        </w:rPr>
        <w:t>τη</w:t>
      </w:r>
      <w:r w:rsidRPr="009F4F1F">
        <w:rPr>
          <w:sz w:val="24"/>
          <w:szCs w:val="24"/>
          <w:lang w:val="en-US"/>
        </w:rPr>
        <w:t xml:space="preserve"> </w:t>
      </w:r>
      <w:r>
        <w:rPr>
          <w:sz w:val="24"/>
          <w:szCs w:val="24"/>
        </w:rPr>
        <w:t>συμμετοχή</w:t>
      </w:r>
      <w:r w:rsidRPr="009F4F1F">
        <w:rPr>
          <w:sz w:val="24"/>
          <w:szCs w:val="24"/>
          <w:lang w:val="en-US"/>
        </w:rPr>
        <w:t xml:space="preserve"> </w:t>
      </w:r>
      <w:r>
        <w:rPr>
          <w:sz w:val="24"/>
          <w:szCs w:val="24"/>
        </w:rPr>
        <w:t>του</w:t>
      </w:r>
      <w:r w:rsidRPr="009F4F1F">
        <w:rPr>
          <w:sz w:val="24"/>
          <w:szCs w:val="24"/>
          <w:lang w:val="en-US"/>
        </w:rPr>
        <w:t xml:space="preserve"> </w:t>
      </w:r>
      <w:r>
        <w:rPr>
          <w:sz w:val="24"/>
          <w:szCs w:val="24"/>
        </w:rPr>
        <w:t>στο</w:t>
      </w:r>
      <w:r w:rsidRPr="009F4F1F">
        <w:rPr>
          <w:sz w:val="24"/>
          <w:szCs w:val="24"/>
          <w:lang w:val="en-US"/>
        </w:rPr>
        <w:t xml:space="preserve"> </w:t>
      </w:r>
      <w:r>
        <w:rPr>
          <w:sz w:val="24"/>
          <w:szCs w:val="24"/>
        </w:rPr>
        <w:t>πρόγραμμα</w:t>
      </w:r>
      <w:r w:rsidRPr="009F4F1F">
        <w:rPr>
          <w:sz w:val="24"/>
          <w:szCs w:val="24"/>
          <w:lang w:val="en-US"/>
        </w:rPr>
        <w:t xml:space="preserve">: </w:t>
      </w:r>
      <w:r w:rsidRPr="009F4F1F">
        <w:rPr>
          <w:b/>
          <w:sz w:val="24"/>
          <w:szCs w:val="24"/>
          <w:lang w:val="en-US"/>
        </w:rPr>
        <w:t>Cities Going Green</w:t>
      </w:r>
      <w:r>
        <w:rPr>
          <w:sz w:val="24"/>
          <w:szCs w:val="24"/>
          <w:lang w:val="en-US"/>
        </w:rPr>
        <w:t>: Application for the Development of a Green Smart City</w:t>
      </w:r>
      <w:r w:rsidRPr="009F4F1F">
        <w:rPr>
          <w:sz w:val="24"/>
          <w:szCs w:val="24"/>
          <w:lang w:val="en-US"/>
        </w:rPr>
        <w:t xml:space="preserve">. </w:t>
      </w:r>
      <w:r>
        <w:rPr>
          <w:sz w:val="24"/>
          <w:szCs w:val="24"/>
        </w:rPr>
        <w:t xml:space="preserve">Σκοπός του προγράμματος είναι η ευαισθητοποίηση των παιδιών στα προβλήματα που αντιμετωπίζει το περιβάλλον μέσω της περιβαλλοντικής εκπαίδευσης ,  της αξιοποίησης της εκπαίδευσης </w:t>
      </w:r>
      <w:r>
        <w:rPr>
          <w:sz w:val="24"/>
          <w:szCs w:val="24"/>
          <w:lang w:val="en-US"/>
        </w:rPr>
        <w:t>STEM</w:t>
      </w:r>
      <w:r>
        <w:rPr>
          <w:sz w:val="24"/>
          <w:szCs w:val="24"/>
        </w:rPr>
        <w:t xml:space="preserve"> και ηλεκτρονικών παιχνιδιών στη διδασκαλία.   Κατά τη διάρκεια της προηγούμενης σχολικής χρονιάς, διερευνήθηκαν οι γνώσεις των παιδιών και των εκπαιδευτικών σχετικά με θέματα που αφορούν στο περιβάλλον και καταρτίστηκε το θεωρητικό πλαίσιο στο οποίο θα βασιστεί το εκπαιδευτικό παιχνίδι. </w:t>
      </w:r>
      <w:r w:rsidRPr="002626E2">
        <w:rPr>
          <w:noProof/>
          <w:sz w:val="24"/>
          <w:szCs w:val="24"/>
        </w:rPr>
        <w:t xml:space="preserve"> </w:t>
      </w:r>
    </w:p>
    <w:p w14:paraId="57E04DAE" w14:textId="6BC1B96E" w:rsidR="002626E2" w:rsidRPr="002626E2" w:rsidRDefault="008D2404" w:rsidP="00B51806">
      <w:pPr>
        <w:spacing w:line="360" w:lineRule="auto"/>
        <w:jc w:val="both"/>
        <w:rPr>
          <w:sz w:val="24"/>
          <w:szCs w:val="24"/>
        </w:rPr>
      </w:pPr>
      <w:r w:rsidRPr="002626E2">
        <w:rPr>
          <w:sz w:val="24"/>
          <w:szCs w:val="24"/>
        </w:rPr>
        <w:lastRenderedPageBreak/>
        <w:t>.</w:t>
      </w:r>
    </w:p>
    <w:p w14:paraId="0BDC46CF" w14:textId="435643A8" w:rsidR="00B51806" w:rsidRPr="008D0A31" w:rsidRDefault="00A308A9" w:rsidP="00B51806">
      <w:pPr>
        <w:spacing w:line="360" w:lineRule="auto"/>
        <w:jc w:val="both"/>
        <w:rPr>
          <w:sz w:val="24"/>
          <w:szCs w:val="24"/>
        </w:rPr>
      </w:pPr>
      <w:r>
        <w:rPr>
          <w:sz w:val="24"/>
          <w:szCs w:val="24"/>
        </w:rPr>
        <w:t xml:space="preserve">Τον Οκτώβριο συμμετέχει </w:t>
      </w:r>
      <w:r w:rsidR="006F7214">
        <w:rPr>
          <w:sz w:val="24"/>
          <w:szCs w:val="24"/>
        </w:rPr>
        <w:t xml:space="preserve">στη συνάντηση των εταίρων, για συντονισμό των δράσεων του προγράμματος. </w:t>
      </w:r>
      <w:r>
        <w:rPr>
          <w:sz w:val="24"/>
          <w:szCs w:val="24"/>
        </w:rPr>
        <w:t xml:space="preserve">η </w:t>
      </w:r>
      <w:r w:rsidR="00D26C71" w:rsidRPr="00D26C71">
        <w:rPr>
          <w:sz w:val="24"/>
          <w:szCs w:val="24"/>
        </w:rPr>
        <w:t xml:space="preserve"> </w:t>
      </w:r>
      <w:r w:rsidR="00D26C71">
        <w:rPr>
          <w:sz w:val="24"/>
          <w:szCs w:val="24"/>
        </w:rPr>
        <w:t xml:space="preserve">εκπαιδευτικός του σχολείου μας </w:t>
      </w:r>
      <w:r w:rsidR="006F7214">
        <w:rPr>
          <w:sz w:val="24"/>
          <w:szCs w:val="24"/>
        </w:rPr>
        <w:t xml:space="preserve"> Κατερίνα Τελεβάντου. Στο πρόγραμμα συμμετέχουν σχολεία και οργανισμοί από Ελλάδα, Ισπανία, Εσθονία, Πολωνία και Κύπρο.</w:t>
      </w:r>
    </w:p>
    <w:p w14:paraId="55D326FA" w14:textId="09E8A3AA" w:rsidR="00B51806" w:rsidRPr="008D2404" w:rsidRDefault="00B51806" w:rsidP="00B51806">
      <w:pPr>
        <w:jc w:val="both"/>
        <w:rPr>
          <w:b/>
          <w:sz w:val="24"/>
          <w:szCs w:val="24"/>
        </w:rPr>
      </w:pPr>
      <w:r w:rsidRPr="006E66F3">
        <w:rPr>
          <w:b/>
          <w:sz w:val="24"/>
          <w:szCs w:val="24"/>
        </w:rPr>
        <w:t>ΠΡΟΩΘΗΣΗ</w:t>
      </w:r>
      <w:r w:rsidRPr="008D2404">
        <w:rPr>
          <w:b/>
          <w:sz w:val="24"/>
          <w:szCs w:val="24"/>
        </w:rPr>
        <w:t xml:space="preserve"> </w:t>
      </w:r>
      <w:r w:rsidRPr="006E66F3">
        <w:rPr>
          <w:b/>
          <w:sz w:val="24"/>
          <w:szCs w:val="24"/>
        </w:rPr>
        <w:t>ΘΕΤΙΚΗΣ</w:t>
      </w:r>
      <w:r w:rsidRPr="008D2404">
        <w:rPr>
          <w:b/>
          <w:sz w:val="24"/>
          <w:szCs w:val="24"/>
        </w:rPr>
        <w:t xml:space="preserve"> </w:t>
      </w:r>
      <w:r w:rsidRPr="006E66F3">
        <w:rPr>
          <w:b/>
          <w:sz w:val="24"/>
          <w:szCs w:val="24"/>
        </w:rPr>
        <w:t>ΣΥΜΠΕΡΙΦΟΡΑΣ</w:t>
      </w:r>
      <w:r>
        <w:rPr>
          <w:noProof/>
          <w:lang w:val="en-US"/>
        </w:rPr>
        <w:drawing>
          <wp:anchor distT="0" distB="0" distL="114300" distR="114300" simplePos="0" relativeHeight="251675648" behindDoc="0" locked="0" layoutInCell="1" allowOverlap="1" wp14:anchorId="5B3F5BCE" wp14:editId="28B1C474">
            <wp:simplePos x="0" y="0"/>
            <wp:positionH relativeFrom="margin">
              <wp:align>left</wp:align>
            </wp:positionH>
            <wp:positionV relativeFrom="paragraph">
              <wp:posOffset>11430</wp:posOffset>
            </wp:positionV>
            <wp:extent cx="577215" cy="685800"/>
            <wp:effectExtent l="0" t="0" r="0" b="0"/>
            <wp:wrapSquare wrapText="bothSides"/>
            <wp:docPr id="11" name="Picture 11" descr="SWPBS_finalLogo_150319_h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PBS_finalLogo_150319_hv-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215" cy="685800"/>
                    </a:xfrm>
                    <a:prstGeom prst="rect">
                      <a:avLst/>
                    </a:prstGeom>
                    <a:noFill/>
                  </pic:spPr>
                </pic:pic>
              </a:graphicData>
            </a:graphic>
            <wp14:sizeRelH relativeFrom="page">
              <wp14:pctWidth>0</wp14:pctWidth>
            </wp14:sizeRelH>
            <wp14:sizeRelV relativeFrom="page">
              <wp14:pctHeight>0</wp14:pctHeight>
            </wp14:sizeRelV>
          </wp:anchor>
        </w:drawing>
      </w:r>
    </w:p>
    <w:p w14:paraId="208B36A4" w14:textId="5E7901EA" w:rsidR="00B51806" w:rsidRPr="00EC186A" w:rsidRDefault="00B51806" w:rsidP="00B51806">
      <w:pPr>
        <w:spacing w:line="360" w:lineRule="auto"/>
        <w:jc w:val="both"/>
        <w:rPr>
          <w:sz w:val="24"/>
          <w:szCs w:val="24"/>
        </w:rPr>
      </w:pPr>
      <w:r w:rsidRPr="00EC186A">
        <w:rPr>
          <w:sz w:val="24"/>
          <w:szCs w:val="24"/>
        </w:rPr>
        <w:t>Το σχολείο μας συ</w:t>
      </w:r>
      <w:r w:rsidR="00D26C71">
        <w:rPr>
          <w:sz w:val="24"/>
          <w:szCs w:val="24"/>
        </w:rPr>
        <w:t xml:space="preserve">νεχίζει </w:t>
      </w:r>
      <w:r w:rsidRPr="00EC186A">
        <w:rPr>
          <w:sz w:val="24"/>
          <w:szCs w:val="24"/>
        </w:rPr>
        <w:t xml:space="preserve"> για </w:t>
      </w:r>
      <w:r>
        <w:rPr>
          <w:sz w:val="24"/>
          <w:szCs w:val="24"/>
        </w:rPr>
        <w:t>τέταρτη</w:t>
      </w:r>
      <w:r w:rsidRPr="00EC186A">
        <w:rPr>
          <w:sz w:val="24"/>
          <w:szCs w:val="24"/>
        </w:rPr>
        <w:t xml:space="preserve"> σχολική χρονιά το σύστημα προώθησης θετικής συμπεριφοράς. Βασικός σκοπός του συστήματος είναι η προώθηση και ενίσχυση της θετικής συμπεριφοράς των μαθητών/τριών μας, μέσω της ανάπτυξης ενός κοινού κώδικα επικοινωνίας μεταξύ μαθητών/τριών, εκπαιδευτικών και γονέων. Για το σχολείο μας έχουν επιλεγεί τρεις αξίες στις οποίες </w:t>
      </w:r>
      <w:r w:rsidR="006F7214">
        <w:rPr>
          <w:sz w:val="24"/>
          <w:szCs w:val="24"/>
        </w:rPr>
        <w:t>θ</w:t>
      </w:r>
      <w:r w:rsidRPr="00EC186A">
        <w:rPr>
          <w:sz w:val="24"/>
          <w:szCs w:val="24"/>
        </w:rPr>
        <w:t>α δοθεί έμφαση: σεβασμός, ενσυναίσθηση, υπευθυνότητα. Το σχολείο έχει αναπτύξει ένα κοινό σύστημα ατομικής και ομαδικής επιβράβευσης για τις επιθυμητές συμπεριφορές-ρουτίνες</w:t>
      </w:r>
      <w:r>
        <w:rPr>
          <w:sz w:val="24"/>
          <w:szCs w:val="24"/>
        </w:rPr>
        <w:t xml:space="preserve">. </w:t>
      </w:r>
    </w:p>
    <w:p w14:paraId="17BBF8B0" w14:textId="77777777" w:rsidR="00B51806" w:rsidRPr="000A78B0" w:rsidRDefault="00B51806" w:rsidP="00B51806">
      <w:pPr>
        <w:jc w:val="both"/>
        <w:rPr>
          <w:b/>
          <w:sz w:val="24"/>
          <w:szCs w:val="24"/>
        </w:rPr>
      </w:pPr>
      <w:r>
        <w:rPr>
          <w:noProof/>
          <w:sz w:val="24"/>
          <w:szCs w:val="24"/>
          <w:lang w:val="en-US"/>
        </w:rPr>
        <w:drawing>
          <wp:anchor distT="0" distB="0" distL="114300" distR="114300" simplePos="0" relativeHeight="251677696" behindDoc="0" locked="0" layoutInCell="1" allowOverlap="1" wp14:anchorId="46CA6F15" wp14:editId="63CE60EB">
            <wp:simplePos x="0" y="0"/>
            <wp:positionH relativeFrom="margin">
              <wp:align>right</wp:align>
            </wp:positionH>
            <wp:positionV relativeFrom="paragraph">
              <wp:posOffset>258445</wp:posOffset>
            </wp:positionV>
            <wp:extent cx="897890" cy="8477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7890" cy="847725"/>
                    </a:xfrm>
                    <a:prstGeom prst="rect">
                      <a:avLst/>
                    </a:prstGeom>
                  </pic:spPr>
                </pic:pic>
              </a:graphicData>
            </a:graphic>
            <wp14:sizeRelH relativeFrom="page">
              <wp14:pctWidth>0</wp14:pctWidth>
            </wp14:sizeRelH>
            <wp14:sizeRelV relativeFrom="page">
              <wp14:pctHeight>0</wp14:pctHeight>
            </wp14:sizeRelV>
          </wp:anchor>
        </w:drawing>
      </w:r>
      <w:r w:rsidRPr="000A78B0">
        <w:rPr>
          <w:b/>
          <w:sz w:val="24"/>
          <w:szCs w:val="24"/>
        </w:rPr>
        <w:t>ΠΡΟΓΡΑΜΜΑ ΟΙΚΟΛΟΓΙΚΩΝ ΣΧΟΛΕΙΩΝ</w:t>
      </w:r>
    </w:p>
    <w:p w14:paraId="214039E0" w14:textId="0C3759E7" w:rsidR="00B51806" w:rsidRDefault="00B51806" w:rsidP="00B51806">
      <w:pPr>
        <w:spacing w:line="360" w:lineRule="auto"/>
        <w:jc w:val="both"/>
        <w:rPr>
          <w:sz w:val="24"/>
          <w:szCs w:val="24"/>
        </w:rPr>
      </w:pPr>
      <w:r>
        <w:rPr>
          <w:sz w:val="24"/>
          <w:szCs w:val="24"/>
        </w:rPr>
        <w:t>Το σχολείο μας συμμετέχει στο πρόγραμμα οικολογικών σχολείων και θα δώσει  έμφαση στην πράσινη ενέργεια και</w:t>
      </w:r>
      <w:r w:rsidR="006F7214">
        <w:rPr>
          <w:sz w:val="24"/>
          <w:szCs w:val="24"/>
        </w:rPr>
        <w:t xml:space="preserve"> πρόσβαση και εξοικονόμηση καθαρού νερού.</w:t>
      </w:r>
      <w:r>
        <w:rPr>
          <w:sz w:val="24"/>
          <w:szCs w:val="24"/>
        </w:rPr>
        <w:t xml:space="preserve">   Συμμετέχουμε και φέτος και στο πρόγραμμα «Τηγανοκίνηση», για ανακύκλωση  μαγειρικών ελαίων, γι΄ αυτό σας καλούμε να φέρνετε στο σχολείο μαγειρικά έλαια για ανακύκλωση. Η οικολογική επιτροπή του σχολείου μας θα στείλει σχετικό ενημερωτικό για όλες τις δράσεις της.</w:t>
      </w:r>
    </w:p>
    <w:p w14:paraId="37F91A38" w14:textId="6CC58076" w:rsidR="00B51806" w:rsidRDefault="00B51806" w:rsidP="00B51806">
      <w:pPr>
        <w:jc w:val="both"/>
        <w:rPr>
          <w:b/>
          <w:sz w:val="24"/>
          <w:szCs w:val="24"/>
        </w:rPr>
      </w:pPr>
      <w:r>
        <w:rPr>
          <w:sz w:val="24"/>
          <w:szCs w:val="24"/>
        </w:rPr>
        <w:t xml:space="preserve"> </w:t>
      </w:r>
      <w:r>
        <w:rPr>
          <w:noProof/>
          <w:lang w:val="en-US"/>
        </w:rPr>
        <w:drawing>
          <wp:anchor distT="0" distB="0" distL="114300" distR="114300" simplePos="0" relativeHeight="251676672" behindDoc="0" locked="0" layoutInCell="1" allowOverlap="1" wp14:anchorId="276AD143" wp14:editId="47EAC112">
            <wp:simplePos x="0" y="0"/>
            <wp:positionH relativeFrom="column">
              <wp:posOffset>38100</wp:posOffset>
            </wp:positionH>
            <wp:positionV relativeFrom="paragraph">
              <wp:posOffset>-2540</wp:posOffset>
            </wp:positionV>
            <wp:extent cx="887095" cy="666750"/>
            <wp:effectExtent l="0" t="0" r="8255" b="0"/>
            <wp:wrapSquare wrapText="bothSides"/>
            <wp:docPr id="13" name="Picture 13" descr="Εφαρμογή της προσέγγισης CLIL: Σχολική χρονιά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φαρμογή της προσέγγισης CLIL: Σχολική χρονιά 2019-20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709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0E6">
        <w:rPr>
          <w:b/>
          <w:sz w:val="24"/>
          <w:szCs w:val="24"/>
        </w:rPr>
        <w:t xml:space="preserve">ΠΡΟΓΡΑΜΜΑ </w:t>
      </w:r>
      <w:r w:rsidRPr="003D50E6">
        <w:rPr>
          <w:b/>
          <w:sz w:val="24"/>
          <w:szCs w:val="24"/>
          <w:lang w:val="en-US"/>
        </w:rPr>
        <w:t>CLIL</w:t>
      </w:r>
    </w:p>
    <w:p w14:paraId="08305A97" w14:textId="58E455DD" w:rsidR="00B51806" w:rsidRPr="00682E53" w:rsidRDefault="00B51806" w:rsidP="00682E53">
      <w:pPr>
        <w:spacing w:line="360" w:lineRule="auto"/>
        <w:jc w:val="both"/>
        <w:rPr>
          <w:sz w:val="24"/>
          <w:szCs w:val="24"/>
        </w:rPr>
      </w:pPr>
      <w:r>
        <w:rPr>
          <w:sz w:val="24"/>
          <w:szCs w:val="24"/>
        </w:rPr>
        <w:t xml:space="preserve"> Η προσέγγιση </w:t>
      </w:r>
      <w:r>
        <w:rPr>
          <w:sz w:val="24"/>
          <w:szCs w:val="24"/>
          <w:lang w:val="en-US"/>
        </w:rPr>
        <w:t>CLIL</w:t>
      </w:r>
      <w:r>
        <w:rPr>
          <w:sz w:val="24"/>
          <w:szCs w:val="24"/>
        </w:rPr>
        <w:t xml:space="preserve">  είναι μια μορφή μάθησης διπλής εστίασης με την οποία δίνεται έμφαση στο περιεχόμενο ενός γνωστικού αντικειμένου χρησιμοποιώντας μια ξένη γλώσσα, τα Αγγλικά. Οι μαθητές της Ε΄ τάξης του σχολείου μας διδάσκονται στο μάθημα Αγωγή Υγείας- Οικιακή Οικονομία κάποιες ενότητες </w:t>
      </w:r>
      <w:r w:rsidR="006F7214">
        <w:rPr>
          <w:sz w:val="24"/>
          <w:szCs w:val="24"/>
        </w:rPr>
        <w:t xml:space="preserve"> με τη μέθοδο αυτή.</w:t>
      </w:r>
    </w:p>
    <w:p w14:paraId="235892A7" w14:textId="7462F10B" w:rsidR="00F8047B" w:rsidRPr="00D70086" w:rsidRDefault="00682E53" w:rsidP="00EB2AE8">
      <w:pPr>
        <w:jc w:val="both"/>
        <w:rPr>
          <w:b/>
          <w:lang w:val="en-GB"/>
        </w:rPr>
      </w:pPr>
      <w:r w:rsidRPr="00AE2895">
        <w:rPr>
          <w:rFonts w:ascii="Calibri" w:eastAsia="Calibri" w:hAnsi="Calibri" w:cs="Times New Roman"/>
          <w:noProof/>
          <w:sz w:val="24"/>
          <w:szCs w:val="24"/>
          <w:lang w:val="en-US"/>
        </w:rPr>
        <w:drawing>
          <wp:anchor distT="0" distB="0" distL="114300" distR="114300" simplePos="0" relativeHeight="251673600" behindDoc="1" locked="0" layoutInCell="1" allowOverlap="1" wp14:anchorId="5A2FCFB7" wp14:editId="019F0473">
            <wp:simplePos x="0" y="0"/>
            <wp:positionH relativeFrom="margin">
              <wp:align>right</wp:align>
            </wp:positionH>
            <wp:positionV relativeFrom="paragraph">
              <wp:posOffset>322580</wp:posOffset>
            </wp:positionV>
            <wp:extent cx="1767840" cy="393700"/>
            <wp:effectExtent l="0" t="0" r="3810" b="6350"/>
            <wp:wrapTight wrapText="bothSides">
              <wp:wrapPolygon edited="0">
                <wp:start x="0" y="0"/>
                <wp:lineTo x="0" y="20903"/>
                <wp:lineTo x="21414" y="20903"/>
                <wp:lineTo x="214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784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FFA" w:rsidRPr="0059211A">
        <w:rPr>
          <w:rFonts w:ascii="Arial" w:hAnsi="Arial" w:cs="Arial"/>
          <w:i/>
          <w:iCs/>
          <w:noProof/>
          <w:color w:val="000000"/>
          <w:u w:val="single"/>
          <w:bdr w:val="none" w:sz="0" w:space="0" w:color="auto" w:frame="1"/>
          <w:lang w:val="en-US"/>
        </w:rPr>
        <w:drawing>
          <wp:anchor distT="0" distB="0" distL="114300" distR="114300" simplePos="0" relativeHeight="251660288" behindDoc="0" locked="0" layoutInCell="1" allowOverlap="1" wp14:anchorId="156786ED" wp14:editId="0525D217">
            <wp:simplePos x="0" y="0"/>
            <wp:positionH relativeFrom="column">
              <wp:posOffset>-26670</wp:posOffset>
            </wp:positionH>
            <wp:positionV relativeFrom="paragraph">
              <wp:posOffset>312420</wp:posOffset>
            </wp:positionV>
            <wp:extent cx="956310" cy="400050"/>
            <wp:effectExtent l="0" t="0" r="0" b="0"/>
            <wp:wrapSquare wrapText="bothSides"/>
            <wp:docPr id="2" name="Picture 2" descr="https://lh4.googleusercontent.com/Zegv2VkBR5hTqvVerONd9WU54Y8vSUt5w8K8Qbp-by9HC1ERhSPVo3lGIsZ7V4ELeNbPzqqoorPr1INUDgN-hLEJdy4K3cg0GjmGLu0zvEmVoNMv8DMalLiPZaiwPiz0H5gr9pE=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Zegv2VkBR5hTqvVerONd9WU54Y8vSUt5w8K8Qbp-by9HC1ERhSPVo3lGIsZ7V4ELeNbPzqqoorPr1INUDgN-hLEJdy4K3cg0GjmGLu0zvEmVoNMv8DMalLiPZaiwPiz0H5gr9pE=s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631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47B" w:rsidRPr="00B51806">
        <w:rPr>
          <w:rFonts w:ascii="Calibri" w:eastAsia="Calibri" w:hAnsi="Calibri" w:cs="Times New Roman"/>
          <w:b/>
          <w:bCs/>
          <w:color w:val="000000"/>
          <w:u w:val="single"/>
          <w:lang w:val="en-US"/>
        </w:rPr>
        <w:t>«</w:t>
      </w:r>
      <w:r w:rsidR="00F8047B" w:rsidRPr="0059211A">
        <w:rPr>
          <w:rFonts w:ascii="Calibri" w:eastAsia="Calibri" w:hAnsi="Calibri" w:cs="Times New Roman"/>
          <w:b/>
          <w:bCs/>
          <w:color w:val="000000"/>
          <w:u w:val="single"/>
          <w:lang w:val="en-GB"/>
        </w:rPr>
        <w:t>Cultivate</w:t>
      </w:r>
      <w:r w:rsidR="00F8047B" w:rsidRPr="00B51806">
        <w:rPr>
          <w:rFonts w:ascii="Calibri" w:eastAsia="Calibri" w:hAnsi="Calibri" w:cs="Times New Roman"/>
          <w:b/>
          <w:bCs/>
          <w:color w:val="000000"/>
          <w:u w:val="single"/>
          <w:lang w:val="en-US"/>
        </w:rPr>
        <w:t xml:space="preserve"> </w:t>
      </w:r>
      <w:r w:rsidR="00F8047B" w:rsidRPr="0059211A">
        <w:rPr>
          <w:rFonts w:ascii="Calibri" w:eastAsia="Calibri" w:hAnsi="Calibri" w:cs="Times New Roman"/>
          <w:b/>
          <w:bCs/>
          <w:color w:val="000000"/>
          <w:u w:val="single"/>
          <w:lang w:val="en-GB"/>
        </w:rPr>
        <w:t>school</w:t>
      </w:r>
      <w:r w:rsidR="00F8047B" w:rsidRPr="00B51806">
        <w:rPr>
          <w:rFonts w:ascii="Calibri" w:eastAsia="Calibri" w:hAnsi="Calibri" w:cs="Times New Roman"/>
          <w:b/>
          <w:bCs/>
          <w:color w:val="000000"/>
          <w:u w:val="single"/>
          <w:lang w:val="en-US"/>
        </w:rPr>
        <w:t xml:space="preserve"> </w:t>
      </w:r>
      <w:r w:rsidR="00F8047B" w:rsidRPr="0059211A">
        <w:rPr>
          <w:rFonts w:ascii="Calibri" w:eastAsia="Calibri" w:hAnsi="Calibri" w:cs="Times New Roman"/>
          <w:b/>
          <w:bCs/>
          <w:color w:val="000000"/>
          <w:u w:val="single"/>
          <w:lang w:val="en-GB"/>
        </w:rPr>
        <w:t>entrepreneurial</w:t>
      </w:r>
      <w:r w:rsidR="00F8047B" w:rsidRPr="00B51806">
        <w:rPr>
          <w:rFonts w:ascii="Calibri" w:eastAsia="Calibri" w:hAnsi="Calibri" w:cs="Times New Roman"/>
          <w:b/>
          <w:bCs/>
          <w:color w:val="000000"/>
          <w:u w:val="single"/>
          <w:lang w:val="en-US"/>
        </w:rPr>
        <w:t xml:space="preserve"> </w:t>
      </w:r>
      <w:r w:rsidR="00F8047B" w:rsidRPr="0059211A">
        <w:rPr>
          <w:rFonts w:ascii="Calibri" w:eastAsia="Calibri" w:hAnsi="Calibri" w:cs="Times New Roman"/>
          <w:b/>
          <w:bCs/>
          <w:color w:val="000000"/>
          <w:u w:val="single"/>
          <w:lang w:val="en-GB"/>
        </w:rPr>
        <w:t>minds</w:t>
      </w:r>
      <w:r w:rsidR="00F8047B" w:rsidRPr="00F8047B">
        <w:rPr>
          <w:rFonts w:ascii="Calibri" w:eastAsia="Calibri" w:hAnsi="Calibri" w:cs="Times New Roman"/>
          <w:b/>
          <w:bCs/>
          <w:color w:val="000000"/>
          <w:lang w:val="en-GB"/>
        </w:rPr>
        <w:t>et</w:t>
      </w:r>
      <w:r w:rsidR="00F8047B" w:rsidRPr="00B51806">
        <w:rPr>
          <w:rFonts w:ascii="Calibri" w:eastAsia="Calibri" w:hAnsi="Calibri" w:cs="Times New Roman"/>
          <w:b/>
          <w:bCs/>
          <w:color w:val="000000"/>
          <w:lang w:val="en-US"/>
        </w:rPr>
        <w:t xml:space="preserve"> </w:t>
      </w:r>
      <w:r w:rsidR="00F8047B" w:rsidRPr="00F8047B">
        <w:rPr>
          <w:rFonts w:ascii="Calibri" w:eastAsia="Calibri" w:hAnsi="Calibri" w:cs="Times New Roman"/>
          <w:b/>
          <w:bCs/>
          <w:color w:val="000000"/>
          <w:lang w:val="en-GB"/>
        </w:rPr>
        <w:t>through</w:t>
      </w:r>
      <w:r w:rsidR="00F8047B" w:rsidRPr="00B51806">
        <w:rPr>
          <w:rFonts w:ascii="Calibri" w:eastAsia="Calibri" w:hAnsi="Calibri" w:cs="Times New Roman"/>
          <w:b/>
          <w:bCs/>
          <w:color w:val="000000"/>
          <w:lang w:val="en-US"/>
        </w:rPr>
        <w:t xml:space="preserve"> </w:t>
      </w:r>
      <w:r w:rsidR="00F8047B" w:rsidRPr="00F8047B">
        <w:rPr>
          <w:rFonts w:ascii="Calibri" w:eastAsia="Calibri" w:hAnsi="Calibri" w:cs="Times New Roman"/>
          <w:b/>
          <w:bCs/>
          <w:color w:val="000000"/>
          <w:lang w:val="en-GB"/>
        </w:rPr>
        <w:t>holistic</w:t>
      </w:r>
      <w:r w:rsidR="00F8047B" w:rsidRPr="00B51806">
        <w:rPr>
          <w:rFonts w:ascii="Calibri" w:eastAsia="Calibri" w:hAnsi="Calibri" w:cs="Times New Roman"/>
          <w:b/>
          <w:bCs/>
          <w:color w:val="000000"/>
          <w:lang w:val="en-US"/>
        </w:rPr>
        <w:t xml:space="preserve"> </w:t>
      </w:r>
      <w:r w:rsidR="00F8047B" w:rsidRPr="00F8047B">
        <w:rPr>
          <w:rFonts w:ascii="Calibri" w:eastAsia="Calibri" w:hAnsi="Calibri" w:cs="Times New Roman"/>
          <w:b/>
          <w:bCs/>
          <w:color w:val="000000"/>
          <w:lang w:val="en-GB"/>
        </w:rPr>
        <w:t>approach targeting teachers and pupils»</w:t>
      </w:r>
    </w:p>
    <w:p w14:paraId="625AFAC5" w14:textId="35C850C3" w:rsidR="0021199A" w:rsidRDefault="00555F28" w:rsidP="00A80DBC">
      <w:pPr>
        <w:spacing w:line="360" w:lineRule="auto"/>
        <w:jc w:val="both"/>
        <w:rPr>
          <w:rFonts w:ascii="Arial" w:hAnsi="Arial" w:cs="Arial"/>
          <w:i/>
          <w:iCs/>
          <w:noProof/>
          <w:color w:val="000000"/>
          <w:bdr w:val="none" w:sz="0" w:space="0" w:color="auto" w:frame="1"/>
          <w:lang w:eastAsia="en-GB"/>
        </w:rPr>
      </w:pPr>
      <w:r>
        <w:rPr>
          <w:sz w:val="24"/>
          <w:szCs w:val="24"/>
        </w:rPr>
        <w:t>Με ιδιαίτερη χαρά ανακοινώθηκε στο σχολείο μας, ότι το πρόγραμμα</w:t>
      </w:r>
      <w:r w:rsidRPr="00555F28">
        <w:rPr>
          <w:sz w:val="24"/>
          <w:szCs w:val="24"/>
        </w:rPr>
        <w:t xml:space="preserve"> </w:t>
      </w:r>
      <w:r>
        <w:rPr>
          <w:sz w:val="24"/>
          <w:szCs w:val="24"/>
        </w:rPr>
        <w:t>με</w:t>
      </w:r>
      <w:r w:rsidRPr="00555F28">
        <w:rPr>
          <w:sz w:val="24"/>
          <w:szCs w:val="24"/>
        </w:rPr>
        <w:t xml:space="preserve"> </w:t>
      </w:r>
      <w:r>
        <w:rPr>
          <w:sz w:val="24"/>
          <w:szCs w:val="24"/>
        </w:rPr>
        <w:t>τίτλο</w:t>
      </w:r>
      <w:r w:rsidRPr="00555F28">
        <w:rPr>
          <w:sz w:val="24"/>
          <w:szCs w:val="24"/>
        </w:rPr>
        <w:t xml:space="preserve">  “</w:t>
      </w:r>
      <w:r>
        <w:rPr>
          <w:sz w:val="24"/>
          <w:szCs w:val="24"/>
          <w:lang w:val="en-US"/>
        </w:rPr>
        <w:t>EnterSchoolMind</w:t>
      </w:r>
      <w:r w:rsidRPr="00555F28">
        <w:rPr>
          <w:sz w:val="24"/>
          <w:szCs w:val="24"/>
        </w:rPr>
        <w:t xml:space="preserve"> – </w:t>
      </w:r>
      <w:r>
        <w:rPr>
          <w:sz w:val="24"/>
          <w:szCs w:val="24"/>
          <w:lang w:val="en-US"/>
        </w:rPr>
        <w:t>Cultivate</w:t>
      </w:r>
      <w:r w:rsidRPr="00555F28">
        <w:rPr>
          <w:sz w:val="24"/>
          <w:szCs w:val="24"/>
        </w:rPr>
        <w:t xml:space="preserve"> </w:t>
      </w:r>
      <w:r>
        <w:rPr>
          <w:sz w:val="24"/>
          <w:szCs w:val="24"/>
          <w:lang w:val="en-US"/>
        </w:rPr>
        <w:t>School</w:t>
      </w:r>
      <w:r w:rsidRPr="00555F28">
        <w:rPr>
          <w:sz w:val="24"/>
          <w:szCs w:val="24"/>
        </w:rPr>
        <w:t xml:space="preserve"> </w:t>
      </w:r>
      <w:r>
        <w:rPr>
          <w:sz w:val="24"/>
          <w:szCs w:val="24"/>
          <w:lang w:val="en-US"/>
        </w:rPr>
        <w:t>Entepreneurial</w:t>
      </w:r>
      <w:r w:rsidRPr="00555F28">
        <w:rPr>
          <w:sz w:val="24"/>
          <w:szCs w:val="24"/>
        </w:rPr>
        <w:t xml:space="preserve"> </w:t>
      </w:r>
      <w:r>
        <w:rPr>
          <w:sz w:val="24"/>
          <w:szCs w:val="24"/>
          <w:lang w:val="en-US"/>
        </w:rPr>
        <w:t>Mindset</w:t>
      </w:r>
      <w:r w:rsidRPr="00555F28">
        <w:rPr>
          <w:sz w:val="24"/>
          <w:szCs w:val="24"/>
        </w:rPr>
        <w:t xml:space="preserve"> </w:t>
      </w:r>
      <w:r>
        <w:rPr>
          <w:sz w:val="24"/>
          <w:szCs w:val="24"/>
          <w:lang w:val="en-US"/>
        </w:rPr>
        <w:t>through</w:t>
      </w:r>
      <w:r w:rsidRPr="00555F28">
        <w:rPr>
          <w:sz w:val="24"/>
          <w:szCs w:val="24"/>
        </w:rPr>
        <w:t xml:space="preserve"> </w:t>
      </w:r>
      <w:r>
        <w:rPr>
          <w:sz w:val="24"/>
          <w:szCs w:val="24"/>
          <w:lang w:val="en-US"/>
        </w:rPr>
        <w:t>a</w:t>
      </w:r>
      <w:r w:rsidRPr="00555F28">
        <w:rPr>
          <w:sz w:val="24"/>
          <w:szCs w:val="24"/>
        </w:rPr>
        <w:t xml:space="preserve"> </w:t>
      </w:r>
      <w:r>
        <w:rPr>
          <w:sz w:val="24"/>
          <w:szCs w:val="24"/>
          <w:lang w:val="en-US"/>
        </w:rPr>
        <w:t>Holistic</w:t>
      </w:r>
      <w:r w:rsidRPr="00555F28">
        <w:rPr>
          <w:sz w:val="24"/>
          <w:szCs w:val="24"/>
        </w:rPr>
        <w:t xml:space="preserve"> </w:t>
      </w:r>
      <w:r>
        <w:rPr>
          <w:sz w:val="24"/>
          <w:szCs w:val="24"/>
          <w:lang w:val="en-US"/>
        </w:rPr>
        <w:t>Approach</w:t>
      </w:r>
      <w:r w:rsidRPr="00555F28">
        <w:rPr>
          <w:sz w:val="24"/>
          <w:szCs w:val="24"/>
        </w:rPr>
        <w:t xml:space="preserve"> </w:t>
      </w:r>
      <w:r>
        <w:rPr>
          <w:sz w:val="24"/>
          <w:szCs w:val="24"/>
          <w:lang w:val="en-US"/>
        </w:rPr>
        <w:t>Targeting</w:t>
      </w:r>
      <w:r w:rsidRPr="00555F28">
        <w:rPr>
          <w:sz w:val="24"/>
          <w:szCs w:val="24"/>
        </w:rPr>
        <w:t xml:space="preserve"> </w:t>
      </w:r>
      <w:r>
        <w:rPr>
          <w:sz w:val="24"/>
          <w:szCs w:val="24"/>
          <w:lang w:val="en-US"/>
        </w:rPr>
        <w:t>Teachers</w:t>
      </w:r>
      <w:r w:rsidRPr="00555F28">
        <w:rPr>
          <w:sz w:val="24"/>
          <w:szCs w:val="24"/>
        </w:rPr>
        <w:t xml:space="preserve"> </w:t>
      </w:r>
      <w:r>
        <w:rPr>
          <w:sz w:val="24"/>
          <w:szCs w:val="24"/>
          <w:lang w:val="en-US"/>
        </w:rPr>
        <w:t>and</w:t>
      </w:r>
      <w:r w:rsidRPr="00555F28">
        <w:rPr>
          <w:sz w:val="24"/>
          <w:szCs w:val="24"/>
        </w:rPr>
        <w:t xml:space="preserve"> </w:t>
      </w:r>
      <w:r>
        <w:rPr>
          <w:sz w:val="24"/>
          <w:szCs w:val="24"/>
          <w:lang w:val="en-US"/>
        </w:rPr>
        <w:t>Pupils</w:t>
      </w:r>
      <w:r w:rsidRPr="00555F28">
        <w:rPr>
          <w:sz w:val="24"/>
          <w:szCs w:val="24"/>
        </w:rPr>
        <w:t>”</w:t>
      </w:r>
      <w:r>
        <w:rPr>
          <w:sz w:val="24"/>
          <w:szCs w:val="24"/>
        </w:rPr>
        <w:t>, στο οποίο συμμετείχε το σχολείο μας</w:t>
      </w:r>
      <w:r w:rsidR="00B51806" w:rsidRPr="00B51806">
        <w:rPr>
          <w:sz w:val="24"/>
          <w:szCs w:val="24"/>
        </w:rPr>
        <w:t xml:space="preserve"> </w:t>
      </w:r>
      <w:r w:rsidR="00B51806">
        <w:rPr>
          <w:sz w:val="24"/>
          <w:szCs w:val="24"/>
        </w:rPr>
        <w:t xml:space="preserve">την προηγούμενη σχολική χρονιά </w:t>
      </w:r>
      <w:r>
        <w:rPr>
          <w:sz w:val="24"/>
          <w:szCs w:val="24"/>
        </w:rPr>
        <w:t xml:space="preserve"> για την καλλιέργεια της επιχειρηματικότητας, </w:t>
      </w:r>
      <w:r w:rsidRPr="00555F28">
        <w:rPr>
          <w:b/>
          <w:sz w:val="24"/>
          <w:szCs w:val="24"/>
        </w:rPr>
        <w:t xml:space="preserve">έχει βραβευτεί από το </w:t>
      </w:r>
      <w:r w:rsidRPr="00555F28">
        <w:rPr>
          <w:b/>
          <w:sz w:val="24"/>
          <w:szCs w:val="24"/>
          <w:lang w:val="en-US"/>
        </w:rPr>
        <w:t>Erasmus</w:t>
      </w:r>
      <w:r w:rsidRPr="00555F28">
        <w:rPr>
          <w:b/>
          <w:sz w:val="24"/>
          <w:szCs w:val="24"/>
        </w:rPr>
        <w:t>+ ως μια καλή πρακτική για τα ευρωπαϊκά σχολεία</w:t>
      </w:r>
      <w:r>
        <w:rPr>
          <w:sz w:val="24"/>
          <w:szCs w:val="24"/>
        </w:rPr>
        <w:t xml:space="preserve">. </w:t>
      </w:r>
      <w:r w:rsidR="00CA624B">
        <w:rPr>
          <w:sz w:val="24"/>
          <w:szCs w:val="24"/>
        </w:rPr>
        <w:t>Οι δεξιότητες που καλλιεργούνται</w:t>
      </w:r>
      <w:r w:rsidRPr="00555F28">
        <w:rPr>
          <w:sz w:val="24"/>
          <w:szCs w:val="24"/>
        </w:rPr>
        <w:t xml:space="preserve"> </w:t>
      </w:r>
      <w:r>
        <w:rPr>
          <w:sz w:val="24"/>
          <w:szCs w:val="24"/>
        </w:rPr>
        <w:t xml:space="preserve"> μέσω της πλατφόρμας</w:t>
      </w:r>
      <w:r w:rsidR="00CA624B">
        <w:rPr>
          <w:sz w:val="24"/>
          <w:szCs w:val="24"/>
        </w:rPr>
        <w:t xml:space="preserve"> είναι </w:t>
      </w:r>
      <w:r w:rsidR="007E6A8E">
        <w:rPr>
          <w:sz w:val="24"/>
          <w:szCs w:val="24"/>
        </w:rPr>
        <w:t xml:space="preserve">η δημιουργικότητα, η ανάπτυξη ηθικής σκέψης και οικολογικής και κοινωνικής συνείδησης, η αυτογνωσία </w:t>
      </w:r>
      <w:r w:rsidR="00FD598D">
        <w:rPr>
          <w:sz w:val="24"/>
          <w:szCs w:val="24"/>
        </w:rPr>
        <w:t xml:space="preserve">και αυτοαποτελεσματικότητα, η κινητοποίηση του εαυτού -επιμονή, ο προγραμματισμός και διαχείριση στόχων, </w:t>
      </w:r>
      <w:r w:rsidR="00F3516A">
        <w:rPr>
          <w:sz w:val="24"/>
          <w:szCs w:val="24"/>
        </w:rPr>
        <w:t xml:space="preserve">η διαχείριση της αβεβαιότητας, ασάφειας  </w:t>
      </w:r>
      <w:r w:rsidR="00F3516A">
        <w:rPr>
          <w:sz w:val="24"/>
          <w:szCs w:val="24"/>
        </w:rPr>
        <w:lastRenderedPageBreak/>
        <w:t>και κινδύνων</w:t>
      </w:r>
      <w:r w:rsidR="002A5F19">
        <w:rPr>
          <w:sz w:val="24"/>
          <w:szCs w:val="24"/>
        </w:rPr>
        <w:t>, η συνεργασία στο σχολείο και στην τάξη  και η εμπειρική μάθηση.</w:t>
      </w:r>
      <w:r w:rsidR="00E25DFC">
        <w:rPr>
          <w:sz w:val="24"/>
          <w:szCs w:val="24"/>
        </w:rPr>
        <w:t xml:space="preserve"> Στόχος μας είναι η αξιοποίηση του υλικού</w:t>
      </w:r>
      <w:r w:rsidR="00D26C71">
        <w:rPr>
          <w:sz w:val="24"/>
          <w:szCs w:val="24"/>
        </w:rPr>
        <w:t xml:space="preserve"> που έχει παραχθεί </w:t>
      </w:r>
      <w:r w:rsidR="00E25DFC">
        <w:rPr>
          <w:sz w:val="24"/>
          <w:szCs w:val="24"/>
        </w:rPr>
        <w:t xml:space="preserve"> καθ΄</w:t>
      </w:r>
      <w:r w:rsidR="00845E71">
        <w:rPr>
          <w:sz w:val="24"/>
          <w:szCs w:val="24"/>
        </w:rPr>
        <w:t xml:space="preserve"> </w:t>
      </w:r>
      <w:r w:rsidR="00E25DFC">
        <w:rPr>
          <w:sz w:val="24"/>
          <w:szCs w:val="24"/>
        </w:rPr>
        <w:t>όλη τη διάρκεια της χρονιάς.</w:t>
      </w:r>
      <w:r w:rsidR="00F8047B" w:rsidRPr="00F8047B">
        <w:rPr>
          <w:rFonts w:ascii="Arial" w:hAnsi="Arial" w:cs="Arial"/>
          <w:i/>
          <w:iCs/>
          <w:noProof/>
          <w:color w:val="000000"/>
          <w:bdr w:val="none" w:sz="0" w:space="0" w:color="auto" w:frame="1"/>
          <w:lang w:eastAsia="en-GB"/>
        </w:rPr>
        <w:t xml:space="preserve"> </w:t>
      </w:r>
    </w:p>
    <w:p w14:paraId="29C85AAA" w14:textId="2EF6BAC6" w:rsidR="002626E2" w:rsidRPr="002626E2" w:rsidRDefault="002626E2" w:rsidP="002626E2">
      <w:pPr>
        <w:spacing w:line="360" w:lineRule="auto"/>
        <w:rPr>
          <w:sz w:val="24"/>
          <w:szCs w:val="24"/>
          <w:lang w:val="en-US"/>
        </w:rPr>
      </w:pPr>
      <w:r w:rsidRPr="002626E2">
        <w:rPr>
          <w:rFonts w:cstheme="minorHAnsi"/>
          <w:sz w:val="24"/>
          <w:szCs w:val="24"/>
          <w:lang w:val="en-US"/>
        </w:rPr>
        <w:t>European her</w:t>
      </w:r>
      <w:r w:rsidRPr="002626E2">
        <w:rPr>
          <w:rFonts w:cstheme="minorHAnsi"/>
          <w:b/>
          <w:sz w:val="24"/>
          <w:szCs w:val="24"/>
          <w:lang w:val="en-US"/>
        </w:rPr>
        <w:t>I</w:t>
      </w:r>
      <w:r w:rsidRPr="002626E2">
        <w:rPr>
          <w:rFonts w:cstheme="minorHAnsi"/>
          <w:sz w:val="24"/>
          <w:szCs w:val="24"/>
          <w:lang w:val="en-US"/>
        </w:rPr>
        <w:t>tage 3</w:t>
      </w:r>
      <w:r w:rsidRPr="002626E2">
        <w:rPr>
          <w:rFonts w:cstheme="minorHAnsi"/>
          <w:b/>
          <w:bCs/>
          <w:sz w:val="24"/>
          <w:szCs w:val="24"/>
          <w:lang w:val="en-US"/>
        </w:rPr>
        <w:t>D</w:t>
      </w:r>
      <w:r w:rsidRPr="002626E2">
        <w:rPr>
          <w:rFonts w:cstheme="minorHAnsi"/>
          <w:sz w:val="24"/>
          <w:szCs w:val="24"/>
          <w:lang w:val="en-US"/>
        </w:rPr>
        <w:t xml:space="preserve"> gam</w:t>
      </w:r>
      <w:r w:rsidRPr="002626E2">
        <w:rPr>
          <w:rFonts w:cstheme="minorHAnsi"/>
          <w:b/>
          <w:sz w:val="24"/>
          <w:szCs w:val="24"/>
          <w:lang w:val="en-US"/>
        </w:rPr>
        <w:t>E</w:t>
      </w:r>
      <w:r w:rsidRPr="002626E2">
        <w:rPr>
          <w:rFonts w:cstheme="minorHAnsi"/>
          <w:sz w:val="24"/>
          <w:szCs w:val="24"/>
          <w:lang w:val="en-US"/>
        </w:rPr>
        <w:t>s for teaching m</w:t>
      </w:r>
      <w:r w:rsidRPr="002626E2">
        <w:rPr>
          <w:rFonts w:cstheme="minorHAnsi"/>
          <w:b/>
          <w:sz w:val="24"/>
          <w:szCs w:val="24"/>
          <w:lang w:val="en-US"/>
        </w:rPr>
        <w:t>A</w:t>
      </w:r>
      <w:r w:rsidRPr="002626E2">
        <w:rPr>
          <w:rFonts w:cstheme="minorHAnsi"/>
          <w:sz w:val="24"/>
          <w:szCs w:val="24"/>
          <w:lang w:val="en-US"/>
        </w:rPr>
        <w:t>ths</w:t>
      </w:r>
    </w:p>
    <w:p w14:paraId="73E8BE43" w14:textId="0F1ABA6F" w:rsidR="007E1251" w:rsidRPr="007E1251" w:rsidRDefault="003D50E6" w:rsidP="007E1251">
      <w:pPr>
        <w:pStyle w:val="ListParagraph"/>
        <w:spacing w:line="360" w:lineRule="auto"/>
        <w:ind w:left="0"/>
        <w:jc w:val="both"/>
        <w:rPr>
          <w:rFonts w:asciiTheme="minorHAnsi" w:hAnsiTheme="minorHAnsi" w:cstheme="minorHAnsi"/>
          <w:lang w:val="el-GR"/>
        </w:rPr>
      </w:pPr>
      <w:r w:rsidRPr="00A80DBC">
        <w:rPr>
          <w:rFonts w:asciiTheme="minorHAnsi" w:hAnsiTheme="minorHAnsi" w:cstheme="minorHAnsi"/>
          <w:i/>
          <w:iCs/>
          <w:noProof/>
          <w:color w:val="000000"/>
          <w:bdr w:val="none" w:sz="0" w:space="0" w:color="auto" w:frame="1"/>
          <w:lang w:val="en-US" w:eastAsia="en-US"/>
        </w:rPr>
        <w:drawing>
          <wp:anchor distT="0" distB="0" distL="114300" distR="114300" simplePos="0" relativeHeight="251663360" behindDoc="0" locked="0" layoutInCell="1" allowOverlap="1" wp14:anchorId="34D2A390" wp14:editId="3C2C6834">
            <wp:simplePos x="0" y="0"/>
            <wp:positionH relativeFrom="column">
              <wp:posOffset>161925</wp:posOffset>
            </wp:positionH>
            <wp:positionV relativeFrom="paragraph">
              <wp:posOffset>-635</wp:posOffset>
            </wp:positionV>
            <wp:extent cx="956310" cy="400050"/>
            <wp:effectExtent l="0" t="0" r="0" b="0"/>
            <wp:wrapSquare wrapText="bothSides"/>
            <wp:docPr id="6" name="Picture 6" descr="https://lh4.googleusercontent.com/Zegv2VkBR5hTqvVerONd9WU54Y8vSUt5w8K8Qbp-by9HC1ERhSPVo3lGIsZ7V4ELeNbPzqqoorPr1INUDgN-hLEJdy4K3cg0GjmGLu0zvEmVoNMv8DMalLiPZaiwPiz0H5gr9pE=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Zegv2VkBR5hTqvVerONd9WU54Y8vSUt5w8K8Qbp-by9HC1ERhSPVo3lGIsZ7V4ELeNbPzqqoorPr1INUDgN-hLEJdy4K3cg0GjmGLu0zvEmVoNMv8DMalLiPZaiwPiz0H5gr9pE=s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631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DBC">
        <w:rPr>
          <w:rFonts w:asciiTheme="minorHAnsi" w:hAnsiTheme="minorHAnsi" w:cstheme="minorHAnsi"/>
          <w:i/>
          <w:iCs/>
          <w:noProof/>
          <w:color w:val="000000"/>
          <w:bdr w:val="none" w:sz="0" w:space="0" w:color="auto" w:frame="1"/>
          <w:lang w:val="en-US" w:eastAsia="en-US"/>
        </w:rPr>
        <w:drawing>
          <wp:anchor distT="0" distB="0" distL="114300" distR="114300" simplePos="0" relativeHeight="251661312" behindDoc="0" locked="0" layoutInCell="1" allowOverlap="1" wp14:anchorId="071A8C69" wp14:editId="49EA4A2C">
            <wp:simplePos x="0" y="0"/>
            <wp:positionH relativeFrom="column">
              <wp:posOffset>152400</wp:posOffset>
            </wp:positionH>
            <wp:positionV relativeFrom="paragraph">
              <wp:posOffset>393700</wp:posOffset>
            </wp:positionV>
            <wp:extent cx="959485" cy="476250"/>
            <wp:effectExtent l="0" t="0" r="0" b="0"/>
            <wp:wrapSquare wrapText="bothSides"/>
            <wp:docPr id="1" name="Picture 1" descr="https://lh5.googleusercontent.com/zhyoM4nP6y3fS_ikqheNE3kb868TwCDEw3ZzMpN6VSyC3_tZd2lJLWivjzrL-5sIzr07ptgrnvDKB--lIU3cBeyrLoOg6pC7m4Po9n3FDJLSm451kYHLMtgfrdhLIPVkVYJa6Kc=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hyoM4nP6y3fS_ikqheNE3kb868TwCDEw3ZzMpN6VSyC3_tZd2lJLWivjzrL-5sIzr07ptgrnvDKB--lIU3cBeyrLoOg6pC7m4Po9n3FDJLSm451kYHLMtgfrdhLIPVkVYJa6Kc=s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948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DFC" w:rsidRPr="00A80DBC">
        <w:rPr>
          <w:rFonts w:asciiTheme="minorHAnsi" w:hAnsiTheme="minorHAnsi" w:cstheme="minorHAnsi"/>
          <w:lang w:val="el-GR"/>
        </w:rPr>
        <w:t>Το</w:t>
      </w:r>
      <w:r w:rsidR="00555F28" w:rsidRPr="00A80DBC">
        <w:rPr>
          <w:rFonts w:asciiTheme="minorHAnsi" w:hAnsiTheme="minorHAnsi" w:cstheme="minorHAnsi"/>
          <w:lang w:val="el-GR"/>
        </w:rPr>
        <w:t xml:space="preserve"> σχολείο μας ολοκλήρωσε το Σεπτέμβριο το πρόγραμμα </w:t>
      </w:r>
      <w:r w:rsidR="00F3483F" w:rsidRPr="00A80DBC">
        <w:rPr>
          <w:rFonts w:asciiTheme="minorHAnsi" w:hAnsiTheme="minorHAnsi" w:cstheme="minorHAnsi"/>
          <w:lang w:val="el-GR"/>
        </w:rPr>
        <w:t xml:space="preserve"> με τίτλο: </w:t>
      </w:r>
      <w:r w:rsidR="001B6AAC" w:rsidRPr="00A80DBC">
        <w:rPr>
          <w:rFonts w:asciiTheme="minorHAnsi" w:hAnsiTheme="minorHAnsi" w:cstheme="minorHAnsi"/>
          <w:lang w:val="en-US"/>
        </w:rPr>
        <w:t>European</w:t>
      </w:r>
      <w:r w:rsidR="00C00180" w:rsidRPr="00A80DBC">
        <w:rPr>
          <w:rFonts w:asciiTheme="minorHAnsi" w:hAnsiTheme="minorHAnsi" w:cstheme="minorHAnsi"/>
          <w:lang w:val="el-GR"/>
        </w:rPr>
        <w:t xml:space="preserve"> </w:t>
      </w:r>
      <w:r w:rsidR="0094405D" w:rsidRPr="00A80DBC">
        <w:rPr>
          <w:rFonts w:asciiTheme="minorHAnsi" w:hAnsiTheme="minorHAnsi" w:cstheme="minorHAnsi"/>
          <w:lang w:val="en-US"/>
        </w:rPr>
        <w:t>her</w:t>
      </w:r>
      <w:r w:rsidR="009B0540" w:rsidRPr="00A80DBC">
        <w:rPr>
          <w:rFonts w:asciiTheme="minorHAnsi" w:hAnsiTheme="minorHAnsi" w:cstheme="minorHAnsi"/>
          <w:b/>
          <w:lang w:val="en-US"/>
        </w:rPr>
        <w:t>I</w:t>
      </w:r>
      <w:r w:rsidR="0094405D" w:rsidRPr="00A80DBC">
        <w:rPr>
          <w:rFonts w:asciiTheme="minorHAnsi" w:hAnsiTheme="minorHAnsi" w:cstheme="minorHAnsi"/>
          <w:lang w:val="en-US"/>
        </w:rPr>
        <w:t>tage</w:t>
      </w:r>
      <w:r w:rsidR="0094405D" w:rsidRPr="00A80DBC">
        <w:rPr>
          <w:rFonts w:asciiTheme="minorHAnsi" w:hAnsiTheme="minorHAnsi" w:cstheme="minorHAnsi"/>
          <w:lang w:val="el-GR"/>
        </w:rPr>
        <w:t xml:space="preserve"> 3</w:t>
      </w:r>
      <w:r w:rsidR="00E511A0" w:rsidRPr="00A80DBC">
        <w:rPr>
          <w:rFonts w:asciiTheme="minorHAnsi" w:hAnsiTheme="minorHAnsi" w:cstheme="minorHAnsi"/>
          <w:b/>
          <w:bCs/>
          <w:lang w:val="en-US"/>
        </w:rPr>
        <w:t>D</w:t>
      </w:r>
      <w:r w:rsidR="0094405D" w:rsidRPr="00A80DBC">
        <w:rPr>
          <w:rFonts w:asciiTheme="minorHAnsi" w:hAnsiTheme="minorHAnsi" w:cstheme="minorHAnsi"/>
          <w:lang w:val="el-GR"/>
        </w:rPr>
        <w:t xml:space="preserve"> </w:t>
      </w:r>
      <w:r w:rsidR="0094405D" w:rsidRPr="00A80DBC">
        <w:rPr>
          <w:rFonts w:asciiTheme="minorHAnsi" w:hAnsiTheme="minorHAnsi" w:cstheme="minorHAnsi"/>
          <w:lang w:val="en-US"/>
        </w:rPr>
        <w:t>gam</w:t>
      </w:r>
      <w:r w:rsidR="009B0540" w:rsidRPr="00A80DBC">
        <w:rPr>
          <w:rFonts w:asciiTheme="minorHAnsi" w:hAnsiTheme="minorHAnsi" w:cstheme="minorHAnsi"/>
          <w:b/>
          <w:lang w:val="en-US"/>
        </w:rPr>
        <w:t>E</w:t>
      </w:r>
      <w:r w:rsidR="0094405D" w:rsidRPr="00A80DBC">
        <w:rPr>
          <w:rFonts w:asciiTheme="minorHAnsi" w:hAnsiTheme="minorHAnsi" w:cstheme="minorHAnsi"/>
          <w:lang w:val="en-US"/>
        </w:rPr>
        <w:t>s</w:t>
      </w:r>
      <w:r w:rsidR="0094405D" w:rsidRPr="00A80DBC">
        <w:rPr>
          <w:rFonts w:asciiTheme="minorHAnsi" w:hAnsiTheme="minorHAnsi" w:cstheme="minorHAnsi"/>
          <w:lang w:val="el-GR"/>
        </w:rPr>
        <w:t xml:space="preserve"> </w:t>
      </w:r>
      <w:r w:rsidR="0094405D" w:rsidRPr="00A80DBC">
        <w:rPr>
          <w:rFonts w:asciiTheme="minorHAnsi" w:hAnsiTheme="minorHAnsi" w:cstheme="minorHAnsi"/>
          <w:lang w:val="en-US"/>
        </w:rPr>
        <w:t>for</w:t>
      </w:r>
      <w:r w:rsidR="0094405D" w:rsidRPr="00A80DBC">
        <w:rPr>
          <w:rFonts w:asciiTheme="minorHAnsi" w:hAnsiTheme="minorHAnsi" w:cstheme="minorHAnsi"/>
          <w:lang w:val="el-GR"/>
        </w:rPr>
        <w:t xml:space="preserve"> </w:t>
      </w:r>
      <w:r w:rsidR="0094405D" w:rsidRPr="00A80DBC">
        <w:rPr>
          <w:rFonts w:asciiTheme="minorHAnsi" w:hAnsiTheme="minorHAnsi" w:cstheme="minorHAnsi"/>
          <w:lang w:val="en-US"/>
        </w:rPr>
        <w:t>teaching</w:t>
      </w:r>
      <w:r w:rsidR="0094405D" w:rsidRPr="00A80DBC">
        <w:rPr>
          <w:rFonts w:asciiTheme="minorHAnsi" w:hAnsiTheme="minorHAnsi" w:cstheme="minorHAnsi"/>
          <w:lang w:val="el-GR"/>
        </w:rPr>
        <w:t xml:space="preserve"> </w:t>
      </w:r>
      <w:r w:rsidR="00C00180" w:rsidRPr="00A80DBC">
        <w:rPr>
          <w:rFonts w:asciiTheme="minorHAnsi" w:hAnsiTheme="minorHAnsi" w:cstheme="minorHAnsi"/>
          <w:lang w:val="en-US"/>
        </w:rPr>
        <w:t>m</w:t>
      </w:r>
      <w:r w:rsidR="00BE517E" w:rsidRPr="00A80DBC">
        <w:rPr>
          <w:rFonts w:asciiTheme="minorHAnsi" w:hAnsiTheme="minorHAnsi" w:cstheme="minorHAnsi"/>
          <w:b/>
          <w:lang w:val="en-US"/>
        </w:rPr>
        <w:t>A</w:t>
      </w:r>
      <w:r w:rsidR="00C00180" w:rsidRPr="00A80DBC">
        <w:rPr>
          <w:rFonts w:asciiTheme="minorHAnsi" w:hAnsiTheme="minorHAnsi" w:cstheme="minorHAnsi"/>
          <w:lang w:val="en-US"/>
        </w:rPr>
        <w:t>ths</w:t>
      </w:r>
      <w:r w:rsidR="0099531F" w:rsidRPr="00A80DBC">
        <w:rPr>
          <w:rFonts w:asciiTheme="minorHAnsi" w:hAnsiTheme="minorHAnsi" w:cstheme="minorHAnsi"/>
          <w:lang w:val="el-GR"/>
        </w:rPr>
        <w:t xml:space="preserve">. </w:t>
      </w:r>
      <w:r w:rsidR="008D2404">
        <w:rPr>
          <w:rFonts w:asciiTheme="minorHAnsi" w:hAnsiTheme="minorHAnsi" w:cstheme="minorHAnsi"/>
          <w:lang w:val="el-GR"/>
        </w:rPr>
        <w:t xml:space="preserve">Στα πλαίσια του προγράμματος </w:t>
      </w:r>
      <w:r w:rsidR="0099531F" w:rsidRPr="00A80DBC">
        <w:rPr>
          <w:rFonts w:asciiTheme="minorHAnsi" w:hAnsiTheme="minorHAnsi" w:cstheme="minorHAnsi"/>
          <w:lang w:val="el-GR"/>
        </w:rPr>
        <w:t xml:space="preserve"> </w:t>
      </w:r>
      <w:r w:rsidR="008D2404">
        <w:rPr>
          <w:rFonts w:asciiTheme="minorHAnsi" w:hAnsiTheme="minorHAnsi" w:cstheme="minorHAnsi"/>
          <w:lang w:val="el-GR"/>
        </w:rPr>
        <w:t>έ</w:t>
      </w:r>
      <w:r w:rsidR="00555F28" w:rsidRPr="00A80DBC">
        <w:rPr>
          <w:rFonts w:asciiTheme="minorHAnsi" w:hAnsiTheme="minorHAnsi" w:cstheme="minorHAnsi"/>
          <w:lang w:val="el-GR"/>
        </w:rPr>
        <w:t xml:space="preserve">χει παραχθεί </w:t>
      </w:r>
      <w:r w:rsidR="008D2404">
        <w:rPr>
          <w:rFonts w:asciiTheme="minorHAnsi" w:hAnsiTheme="minorHAnsi" w:cstheme="minorHAnsi"/>
          <w:lang w:val="el-GR"/>
        </w:rPr>
        <w:t xml:space="preserve">ένα ψηφιακό παιχνίδι για παιδιά ηλικίας μέχρι οκτώ χρονών, </w:t>
      </w:r>
      <w:r w:rsidR="00F3483F" w:rsidRPr="00A80DBC">
        <w:rPr>
          <w:rFonts w:asciiTheme="minorHAnsi" w:hAnsiTheme="minorHAnsi" w:cstheme="minorHAnsi"/>
          <w:lang w:val="el-GR"/>
        </w:rPr>
        <w:t xml:space="preserve"> </w:t>
      </w:r>
      <w:r w:rsidR="00555F28" w:rsidRPr="00A80DBC">
        <w:rPr>
          <w:rFonts w:asciiTheme="minorHAnsi" w:hAnsiTheme="minorHAnsi" w:cstheme="minorHAnsi"/>
          <w:lang w:val="el-GR"/>
        </w:rPr>
        <w:t>τ</w:t>
      </w:r>
      <w:r w:rsidR="008D2404">
        <w:rPr>
          <w:rFonts w:asciiTheme="minorHAnsi" w:hAnsiTheme="minorHAnsi" w:cstheme="minorHAnsi"/>
          <w:lang w:val="el-GR"/>
        </w:rPr>
        <w:t>ο</w:t>
      </w:r>
      <w:r w:rsidR="00555F28" w:rsidRPr="00A80DBC">
        <w:rPr>
          <w:rFonts w:asciiTheme="minorHAnsi" w:hAnsiTheme="minorHAnsi" w:cstheme="minorHAnsi"/>
          <w:lang w:val="el-GR"/>
        </w:rPr>
        <w:t xml:space="preserve"> οποί</w:t>
      </w:r>
      <w:r w:rsidR="008D2404">
        <w:rPr>
          <w:rFonts w:asciiTheme="minorHAnsi" w:hAnsiTheme="minorHAnsi" w:cstheme="minorHAnsi"/>
          <w:lang w:val="el-GR"/>
        </w:rPr>
        <w:t>ο</w:t>
      </w:r>
      <w:r w:rsidR="00555F28" w:rsidRPr="00A80DBC">
        <w:rPr>
          <w:rFonts w:asciiTheme="minorHAnsi" w:hAnsiTheme="minorHAnsi" w:cstheme="minorHAnsi"/>
          <w:lang w:val="el-GR"/>
        </w:rPr>
        <w:t xml:space="preserve"> κάποιος</w:t>
      </w:r>
      <w:r w:rsidR="00B51806">
        <w:rPr>
          <w:rFonts w:asciiTheme="minorHAnsi" w:hAnsiTheme="minorHAnsi" w:cstheme="minorHAnsi"/>
          <w:lang w:val="el-GR"/>
        </w:rPr>
        <w:t>/α</w:t>
      </w:r>
      <w:r w:rsidR="00555F28" w:rsidRPr="00A80DBC">
        <w:rPr>
          <w:rFonts w:asciiTheme="minorHAnsi" w:hAnsiTheme="minorHAnsi" w:cstheme="minorHAnsi"/>
          <w:lang w:val="el-GR"/>
        </w:rPr>
        <w:t xml:space="preserve"> μπορεί να </w:t>
      </w:r>
      <w:r w:rsidR="007E1251">
        <w:rPr>
          <w:rFonts w:asciiTheme="minorHAnsi" w:hAnsiTheme="minorHAnsi" w:cstheme="minorHAnsi"/>
          <w:lang w:val="el-GR"/>
        </w:rPr>
        <w:t>εγκαταστήσει στις συσκευές</w:t>
      </w:r>
      <w:r w:rsidR="00555F28" w:rsidRPr="00A80DBC">
        <w:rPr>
          <w:rFonts w:asciiTheme="minorHAnsi" w:hAnsiTheme="minorHAnsi" w:cstheme="minorHAnsi"/>
          <w:lang w:val="el-GR"/>
        </w:rPr>
        <w:t xml:space="preserve"> </w:t>
      </w:r>
      <w:r w:rsidR="00494B90" w:rsidRPr="00A80DBC">
        <w:rPr>
          <w:rFonts w:asciiTheme="minorHAnsi" w:hAnsiTheme="minorHAnsi" w:cstheme="minorHAnsi"/>
          <w:lang w:val="el-GR"/>
        </w:rPr>
        <w:t xml:space="preserve"> δωρεάν </w:t>
      </w:r>
      <w:r w:rsidR="00555F28" w:rsidRPr="00A80DBC">
        <w:rPr>
          <w:rFonts w:asciiTheme="minorHAnsi" w:hAnsiTheme="minorHAnsi" w:cstheme="minorHAnsi"/>
          <w:lang w:val="el-GR"/>
        </w:rPr>
        <w:t xml:space="preserve">μέσω του </w:t>
      </w:r>
      <w:r w:rsidR="00555F28" w:rsidRPr="00A80DBC">
        <w:rPr>
          <w:rFonts w:asciiTheme="minorHAnsi" w:hAnsiTheme="minorHAnsi" w:cstheme="minorHAnsi"/>
          <w:lang w:val="en-US"/>
        </w:rPr>
        <w:t>google</w:t>
      </w:r>
      <w:r w:rsidR="00555F28" w:rsidRPr="00A80DBC">
        <w:rPr>
          <w:rFonts w:asciiTheme="minorHAnsi" w:hAnsiTheme="minorHAnsi" w:cstheme="minorHAnsi"/>
          <w:lang w:val="el-GR"/>
        </w:rPr>
        <w:t xml:space="preserve"> </w:t>
      </w:r>
      <w:r w:rsidR="00555F28" w:rsidRPr="00A80DBC">
        <w:rPr>
          <w:rFonts w:asciiTheme="minorHAnsi" w:hAnsiTheme="minorHAnsi" w:cstheme="minorHAnsi"/>
          <w:lang w:val="en-US"/>
        </w:rPr>
        <w:t>play</w:t>
      </w:r>
      <w:r w:rsidR="00555F28" w:rsidRPr="00A80DBC">
        <w:rPr>
          <w:rFonts w:asciiTheme="minorHAnsi" w:hAnsiTheme="minorHAnsi" w:cstheme="minorHAnsi"/>
          <w:lang w:val="el-GR"/>
        </w:rPr>
        <w:t xml:space="preserve"> </w:t>
      </w:r>
      <w:r w:rsidR="007E1251" w:rsidRPr="007E1251">
        <w:rPr>
          <w:lang w:val="el-GR"/>
        </w:rPr>
        <w:t xml:space="preserve"> </w:t>
      </w:r>
      <w:hyperlink r:id="rId18" w:history="1">
        <w:r w:rsidR="007E1251" w:rsidRPr="00B51806">
          <w:rPr>
            <w:rStyle w:val="Hyperlink"/>
            <w:rFonts w:asciiTheme="minorHAnsi" w:hAnsiTheme="minorHAnsi" w:cstheme="minorHAnsi"/>
          </w:rPr>
          <w:t>https</w:t>
        </w:r>
        <w:r w:rsidR="007E1251" w:rsidRPr="008D2404">
          <w:rPr>
            <w:rStyle w:val="Hyperlink"/>
            <w:rFonts w:asciiTheme="minorHAnsi" w:hAnsiTheme="minorHAnsi" w:cstheme="minorHAnsi"/>
            <w:lang w:val="el-GR"/>
          </w:rPr>
          <w:t>://</w:t>
        </w:r>
        <w:r w:rsidR="007E1251" w:rsidRPr="00B51806">
          <w:rPr>
            <w:rStyle w:val="Hyperlink"/>
            <w:rFonts w:asciiTheme="minorHAnsi" w:hAnsiTheme="minorHAnsi" w:cstheme="minorHAnsi"/>
          </w:rPr>
          <w:t>play</w:t>
        </w:r>
        <w:r w:rsidR="007E1251" w:rsidRPr="008D2404">
          <w:rPr>
            <w:rStyle w:val="Hyperlink"/>
            <w:rFonts w:asciiTheme="minorHAnsi" w:hAnsiTheme="minorHAnsi" w:cstheme="minorHAnsi"/>
            <w:lang w:val="el-GR"/>
          </w:rPr>
          <w:t>.</w:t>
        </w:r>
        <w:r w:rsidR="007E1251" w:rsidRPr="00B51806">
          <w:rPr>
            <w:rStyle w:val="Hyperlink"/>
            <w:rFonts w:asciiTheme="minorHAnsi" w:hAnsiTheme="minorHAnsi" w:cstheme="minorHAnsi"/>
          </w:rPr>
          <w:t>google</w:t>
        </w:r>
        <w:r w:rsidR="007E1251" w:rsidRPr="008D2404">
          <w:rPr>
            <w:rStyle w:val="Hyperlink"/>
            <w:rFonts w:asciiTheme="minorHAnsi" w:hAnsiTheme="minorHAnsi" w:cstheme="minorHAnsi"/>
            <w:lang w:val="el-GR"/>
          </w:rPr>
          <w:t>.</w:t>
        </w:r>
        <w:r w:rsidR="007E1251" w:rsidRPr="00B51806">
          <w:rPr>
            <w:rStyle w:val="Hyperlink"/>
            <w:rFonts w:asciiTheme="minorHAnsi" w:hAnsiTheme="minorHAnsi" w:cstheme="minorHAnsi"/>
          </w:rPr>
          <w:t>com</w:t>
        </w:r>
        <w:r w:rsidR="007E1251" w:rsidRPr="008D2404">
          <w:rPr>
            <w:rStyle w:val="Hyperlink"/>
            <w:rFonts w:asciiTheme="minorHAnsi" w:hAnsiTheme="minorHAnsi" w:cstheme="minorHAnsi"/>
            <w:lang w:val="el-GR"/>
          </w:rPr>
          <w:t>/</w:t>
        </w:r>
        <w:r w:rsidR="007E1251" w:rsidRPr="00B51806">
          <w:rPr>
            <w:rStyle w:val="Hyperlink"/>
            <w:rFonts w:asciiTheme="minorHAnsi" w:hAnsiTheme="minorHAnsi" w:cstheme="minorHAnsi"/>
          </w:rPr>
          <w:t>store</w:t>
        </w:r>
        <w:r w:rsidR="007E1251" w:rsidRPr="008D2404">
          <w:rPr>
            <w:rStyle w:val="Hyperlink"/>
            <w:rFonts w:asciiTheme="minorHAnsi" w:hAnsiTheme="minorHAnsi" w:cstheme="minorHAnsi"/>
            <w:lang w:val="el-GR"/>
          </w:rPr>
          <w:t>/</w:t>
        </w:r>
        <w:r w:rsidR="007E1251" w:rsidRPr="00B51806">
          <w:rPr>
            <w:rStyle w:val="Hyperlink"/>
            <w:rFonts w:asciiTheme="minorHAnsi" w:hAnsiTheme="minorHAnsi" w:cstheme="minorHAnsi"/>
          </w:rPr>
          <w:t>apps</w:t>
        </w:r>
        <w:r w:rsidR="007E1251" w:rsidRPr="008D2404">
          <w:rPr>
            <w:rStyle w:val="Hyperlink"/>
            <w:rFonts w:asciiTheme="minorHAnsi" w:hAnsiTheme="minorHAnsi" w:cstheme="minorHAnsi"/>
            <w:lang w:val="el-GR"/>
          </w:rPr>
          <w:t>/</w:t>
        </w:r>
        <w:r w:rsidR="007E1251" w:rsidRPr="00B51806">
          <w:rPr>
            <w:rStyle w:val="Hyperlink"/>
            <w:rFonts w:asciiTheme="minorHAnsi" w:hAnsiTheme="minorHAnsi" w:cstheme="minorHAnsi"/>
          </w:rPr>
          <w:t>details</w:t>
        </w:r>
        <w:r w:rsidR="007E1251" w:rsidRPr="008D2404">
          <w:rPr>
            <w:rStyle w:val="Hyperlink"/>
            <w:rFonts w:asciiTheme="minorHAnsi" w:hAnsiTheme="minorHAnsi" w:cstheme="minorHAnsi"/>
            <w:lang w:val="el-GR"/>
          </w:rPr>
          <w:t>?</w:t>
        </w:r>
        <w:r w:rsidR="007E1251" w:rsidRPr="00B51806">
          <w:rPr>
            <w:rStyle w:val="Hyperlink"/>
            <w:rFonts w:asciiTheme="minorHAnsi" w:hAnsiTheme="minorHAnsi" w:cstheme="minorHAnsi"/>
          </w:rPr>
          <w:t>id</w:t>
        </w:r>
        <w:r w:rsidR="007E1251" w:rsidRPr="008D2404">
          <w:rPr>
            <w:rStyle w:val="Hyperlink"/>
            <w:rFonts w:asciiTheme="minorHAnsi" w:hAnsiTheme="minorHAnsi" w:cstheme="minorHAnsi"/>
            <w:lang w:val="el-GR"/>
          </w:rPr>
          <w:t>=</w:t>
        </w:r>
        <w:r w:rsidR="007E1251" w:rsidRPr="00B51806">
          <w:rPr>
            <w:rStyle w:val="Hyperlink"/>
            <w:rFonts w:asciiTheme="minorHAnsi" w:hAnsiTheme="minorHAnsi" w:cstheme="minorHAnsi"/>
          </w:rPr>
          <w:t>com</w:t>
        </w:r>
        <w:r w:rsidR="007E1251" w:rsidRPr="008D2404">
          <w:rPr>
            <w:rStyle w:val="Hyperlink"/>
            <w:rFonts w:asciiTheme="minorHAnsi" w:hAnsiTheme="minorHAnsi" w:cstheme="minorHAnsi"/>
            <w:lang w:val="el-GR"/>
          </w:rPr>
          <w:t>.</w:t>
        </w:r>
        <w:r w:rsidR="007E1251" w:rsidRPr="00B51806">
          <w:rPr>
            <w:rStyle w:val="Hyperlink"/>
            <w:rFonts w:asciiTheme="minorHAnsi" w:hAnsiTheme="minorHAnsi" w:cstheme="minorHAnsi"/>
          </w:rPr>
          <w:t>OmegaTechnology</w:t>
        </w:r>
        <w:r w:rsidR="007E1251" w:rsidRPr="008D2404">
          <w:rPr>
            <w:rStyle w:val="Hyperlink"/>
            <w:rFonts w:asciiTheme="minorHAnsi" w:hAnsiTheme="minorHAnsi" w:cstheme="minorHAnsi"/>
            <w:lang w:val="el-GR"/>
          </w:rPr>
          <w:t>.</w:t>
        </w:r>
        <w:r w:rsidR="007E1251" w:rsidRPr="00B51806">
          <w:rPr>
            <w:rStyle w:val="Hyperlink"/>
            <w:rFonts w:asciiTheme="minorHAnsi" w:hAnsiTheme="minorHAnsi" w:cstheme="minorHAnsi"/>
          </w:rPr>
          <w:t>IDEA</w:t>
        </w:r>
      </w:hyperlink>
      <w:r w:rsidR="007E1251" w:rsidRPr="008D2404">
        <w:rPr>
          <w:rFonts w:asciiTheme="minorHAnsi" w:hAnsiTheme="minorHAnsi" w:cstheme="minorHAnsi"/>
          <w:lang w:val="el-GR"/>
        </w:rPr>
        <w:t xml:space="preserve">. </w:t>
      </w:r>
      <w:r w:rsidR="007E1251" w:rsidRPr="007E1251">
        <w:rPr>
          <w:rFonts w:asciiTheme="minorHAnsi" w:eastAsiaTheme="minorEastAsia" w:hAnsiTheme="minorHAnsi" w:cstheme="minorHAnsi"/>
          <w:color w:val="000000" w:themeColor="text1"/>
          <w:kern w:val="24"/>
          <w:lang w:val="el-GR"/>
        </w:rPr>
        <w:t>Στην αρχή του παιχνιδιού, κάθε παίκτης επιλέγει τον ήρωα του και ξεκινά την περιήγησή του στο μνημείο και την ιστορική εποχή, ζώντας την εικονική πραγματικότητα. Καθώς περιηγείται καλείται να εκτελέσει διάφορες αποστολές βρίσκοντας  μπαούλα με  θησαυρούς.</w:t>
      </w:r>
      <w:r w:rsidR="007E1251" w:rsidRPr="007E1251">
        <w:rPr>
          <w:rFonts w:asciiTheme="minorHAnsi" w:eastAsiaTheme="minorEastAsia" w:hAnsiTheme="minorHAnsi" w:cstheme="minorHAnsi"/>
          <w:lang w:val="el-GR"/>
        </w:rPr>
        <w:t xml:space="preserve"> Κάθε μπαούλο περιέχει τρία μαθηματικά προβλήματα ή γρίφους, τα οποία ο παίκτης καλείται να απαντήσει κι επιβραβεύεται κερδίζοντας βαθμούς κι έπαθλα. Παρέχεται, ακόμα, η δυνατότητα ανταλλαγής βαθμών για βοήθεια. Κατά αυτόν τον τρόπο, ο παίκτης προχωρά στο επόμενο στάδιο της διαδρομής μέχρι να ολοκληρώσει την περιήγησή του.</w:t>
      </w:r>
    </w:p>
    <w:p w14:paraId="77A50E7B" w14:textId="568F2551" w:rsidR="003F2A70" w:rsidRPr="00942DEF" w:rsidRDefault="007E1251" w:rsidP="00942DEF">
      <w:pPr>
        <w:pStyle w:val="ListParagraph"/>
        <w:spacing w:line="360" w:lineRule="auto"/>
        <w:ind w:left="0"/>
        <w:jc w:val="both"/>
        <w:rPr>
          <w:rFonts w:asciiTheme="minorHAnsi" w:hAnsiTheme="minorHAnsi" w:cstheme="minorHAnsi"/>
          <w:color w:val="FE8637"/>
          <w:lang w:val="el-GR"/>
        </w:rPr>
      </w:pPr>
      <w:r w:rsidRPr="007E1251">
        <w:rPr>
          <w:rFonts w:asciiTheme="minorHAnsi" w:eastAsiaTheme="minorEastAsia" w:hAnsiTheme="minorHAnsi" w:cstheme="minorHAnsi"/>
          <w:color w:val="000000" w:themeColor="text1"/>
          <w:kern w:val="24"/>
          <w:lang w:val="el-GR"/>
        </w:rPr>
        <w:tab/>
        <w:t>Το παιχνίδι είναι μεταφρασμένο σε τρεις γλώσσες (Αγγλικά, Ελληνικά, Ισπανικά</w:t>
      </w:r>
      <w:r>
        <w:rPr>
          <w:rFonts w:asciiTheme="minorHAnsi" w:eastAsiaTheme="minorEastAsia" w:hAnsiTheme="minorHAnsi" w:cstheme="minorHAnsi"/>
          <w:color w:val="000000" w:themeColor="text1"/>
          <w:kern w:val="24"/>
          <w:lang w:val="el-GR"/>
        </w:rPr>
        <w:t>)</w:t>
      </w:r>
      <w:r w:rsidR="009C14A8">
        <w:rPr>
          <w:rFonts w:asciiTheme="minorHAnsi" w:eastAsiaTheme="minorEastAsia" w:hAnsiTheme="minorHAnsi" w:cstheme="minorHAnsi"/>
          <w:color w:val="000000" w:themeColor="text1"/>
          <w:kern w:val="24"/>
          <w:lang w:val="el-GR"/>
        </w:rPr>
        <w:t xml:space="preserve"> και ανταποκρίνεται σε παιδιά Β΄και Γ΄τάξης.</w:t>
      </w:r>
      <w:r>
        <w:rPr>
          <w:rFonts w:asciiTheme="minorHAnsi" w:eastAsiaTheme="minorEastAsia" w:hAnsiTheme="minorHAnsi" w:cstheme="minorHAnsi"/>
          <w:color w:val="000000" w:themeColor="text1"/>
          <w:kern w:val="24"/>
          <w:lang w:val="el-GR"/>
        </w:rPr>
        <w:t xml:space="preserve"> </w:t>
      </w:r>
      <w:r w:rsidR="00494B90" w:rsidRPr="00A80DBC">
        <w:rPr>
          <w:rFonts w:asciiTheme="minorHAnsi" w:hAnsiTheme="minorHAnsi" w:cstheme="minorHAnsi"/>
          <w:lang w:val="el-GR"/>
        </w:rPr>
        <w:t xml:space="preserve">Μπορείτε κι εσείς αγαπητοί γονείς, να κατεβάσετε </w:t>
      </w:r>
      <w:r w:rsidR="00942DEF">
        <w:rPr>
          <w:rFonts w:asciiTheme="minorHAnsi" w:hAnsiTheme="minorHAnsi" w:cstheme="minorHAnsi"/>
          <w:lang w:val="el-GR"/>
        </w:rPr>
        <w:t>το παιχνίδι</w:t>
      </w:r>
      <w:r w:rsidR="00494B90" w:rsidRPr="00A80DBC">
        <w:rPr>
          <w:rFonts w:asciiTheme="minorHAnsi" w:hAnsiTheme="minorHAnsi" w:cstheme="minorHAnsi"/>
          <w:lang w:val="el-GR"/>
        </w:rPr>
        <w:t xml:space="preserve"> στο κινητό </w:t>
      </w:r>
      <w:r w:rsidR="00942DEF">
        <w:rPr>
          <w:rFonts w:asciiTheme="minorHAnsi" w:hAnsiTheme="minorHAnsi" w:cstheme="minorHAnsi"/>
          <w:lang w:val="el-GR"/>
        </w:rPr>
        <w:t>σας ή σε άλλη συσκευή</w:t>
      </w:r>
      <w:r w:rsidR="00494B90" w:rsidRPr="00A80DBC">
        <w:rPr>
          <w:rFonts w:asciiTheme="minorHAnsi" w:hAnsiTheme="minorHAnsi" w:cstheme="minorHAnsi"/>
          <w:lang w:val="el-GR"/>
        </w:rPr>
        <w:t xml:space="preserve"> και</w:t>
      </w:r>
      <w:r w:rsidR="00F3483F" w:rsidRPr="00A80DBC">
        <w:rPr>
          <w:rFonts w:asciiTheme="minorHAnsi" w:hAnsiTheme="minorHAnsi" w:cstheme="minorHAnsi"/>
          <w:lang w:val="el-GR"/>
        </w:rPr>
        <w:t xml:space="preserve"> λύνοντας μαθηματικούς γρίφους </w:t>
      </w:r>
      <w:r w:rsidR="00494B90" w:rsidRPr="00A80DBC">
        <w:rPr>
          <w:rFonts w:asciiTheme="minorHAnsi" w:hAnsiTheme="minorHAnsi" w:cstheme="minorHAnsi"/>
          <w:lang w:val="el-GR"/>
        </w:rPr>
        <w:t xml:space="preserve"> να ταξιδέψετε σ</w:t>
      </w:r>
      <w:r w:rsidR="00F3483F" w:rsidRPr="00A80DBC">
        <w:rPr>
          <w:rFonts w:asciiTheme="minorHAnsi" w:hAnsiTheme="minorHAnsi" w:cstheme="minorHAnsi"/>
          <w:lang w:val="el-GR"/>
        </w:rPr>
        <w:t>ε 4 μνημεία της Ευρώπης.</w:t>
      </w:r>
      <w:r w:rsidR="00F3483F" w:rsidRPr="00A80DBC">
        <w:rPr>
          <w:rFonts w:asciiTheme="minorHAnsi" w:eastAsiaTheme="minorEastAsia" w:hAnsiTheme="minorHAnsi" w:cstheme="minorHAnsi"/>
          <w:color w:val="000000" w:themeColor="text1"/>
          <w:kern w:val="24"/>
          <w:lang w:val="el-GR"/>
        </w:rPr>
        <w:t xml:space="preserve"> Πρώτα, σ</w:t>
      </w:r>
      <w:r w:rsidR="00F3483F" w:rsidRPr="00A80DBC">
        <w:rPr>
          <w:rFonts w:asciiTheme="minorHAnsi" w:eastAsiaTheme="minorEastAsia" w:hAnsiTheme="minorHAnsi" w:cstheme="minorHAnsi"/>
          <w:kern w:val="24"/>
          <w:lang w:val="el-GR"/>
        </w:rPr>
        <w:t xml:space="preserve">την αρχαία πόλη της Νεστάνης του νομού Αρκαδίας της Ελλάδας, μετά, στο μοναστήρι του Αγίου Κέβιν στο </w:t>
      </w:r>
      <w:r w:rsidR="00F3483F" w:rsidRPr="00A80DBC">
        <w:rPr>
          <w:rFonts w:asciiTheme="minorHAnsi" w:eastAsiaTheme="minorEastAsia" w:hAnsiTheme="minorHAnsi" w:cstheme="minorHAnsi"/>
          <w:kern w:val="24"/>
        </w:rPr>
        <w:t>Glendalough</w:t>
      </w:r>
      <w:r w:rsidR="00F3483F" w:rsidRPr="00A80DBC">
        <w:rPr>
          <w:rFonts w:asciiTheme="minorHAnsi" w:eastAsiaTheme="minorEastAsia" w:hAnsiTheme="minorHAnsi" w:cstheme="minorHAnsi"/>
          <w:kern w:val="24"/>
          <w:lang w:val="el-GR"/>
        </w:rPr>
        <w:t xml:space="preserve"> της Ιρλανδίας, ακολούθως, στο ιστορικό κέντρο της Μαρμπέγια, της Ισπανίας και τελευταία στο Νεολιθικό Οικισμό της Χοιροκοιτίας της Κύπρου.</w:t>
      </w:r>
      <w:r w:rsidR="005D3C62">
        <w:rPr>
          <w:rFonts w:asciiTheme="minorHAnsi" w:hAnsiTheme="minorHAnsi" w:cstheme="minorHAnsi"/>
          <w:lang w:val="el-GR"/>
        </w:rPr>
        <w:t xml:space="preserve"> </w:t>
      </w:r>
      <w:r w:rsidR="005D3C62" w:rsidRPr="005D3C62">
        <w:rPr>
          <w:rFonts w:asciiTheme="minorHAnsi" w:hAnsiTheme="minorHAnsi" w:cstheme="minorHAnsi"/>
          <w:lang w:val="el-GR"/>
        </w:rPr>
        <w:t>Το σχολείο μας θα αξιοποιήσει την εφαρμογή αυτή στη Β΄ και Γ΄ τάξη.</w:t>
      </w:r>
    </w:p>
    <w:p w14:paraId="63DD0B12" w14:textId="7BC24A70" w:rsidR="00432D3C" w:rsidRPr="003F2A70" w:rsidRDefault="00432D3C" w:rsidP="00733502">
      <w:pPr>
        <w:spacing w:line="360" w:lineRule="auto"/>
        <w:jc w:val="both"/>
        <w:rPr>
          <w:b/>
          <w:sz w:val="24"/>
          <w:szCs w:val="24"/>
        </w:rPr>
      </w:pPr>
      <w:r w:rsidRPr="003F2A70">
        <w:rPr>
          <w:b/>
          <w:sz w:val="24"/>
          <w:szCs w:val="24"/>
        </w:rPr>
        <w:t>ΔΡΑΣΤΗΡΙΟΤΗΤΕΣ</w:t>
      </w:r>
      <w:r w:rsidR="006F7214">
        <w:rPr>
          <w:b/>
          <w:sz w:val="24"/>
          <w:szCs w:val="24"/>
        </w:rPr>
        <w:t xml:space="preserve">  ΣΤΗ ΣΧΟΛΙΚΗ ΜΑΣ ΜΟΝΑΔΑ</w:t>
      </w:r>
      <w:r w:rsidR="00D42385">
        <w:rPr>
          <w:b/>
          <w:sz w:val="24"/>
          <w:szCs w:val="24"/>
        </w:rPr>
        <w:t xml:space="preserve"> – ΕΚΠΑΙΔΕΥΤΙΚΕΣ ΕΠΙΣΚΕΨΕΙΣ</w:t>
      </w:r>
    </w:p>
    <w:p w14:paraId="7E8098BA" w14:textId="56217F57" w:rsidR="00432D3C" w:rsidRDefault="00432D3C" w:rsidP="00733502">
      <w:pPr>
        <w:spacing w:line="360" w:lineRule="auto"/>
        <w:jc w:val="both"/>
        <w:rPr>
          <w:sz w:val="24"/>
          <w:szCs w:val="24"/>
        </w:rPr>
      </w:pPr>
      <w:r>
        <w:rPr>
          <w:sz w:val="24"/>
          <w:szCs w:val="24"/>
        </w:rPr>
        <w:t>Την Παρασκευή 30/09/2022</w:t>
      </w:r>
      <w:r w:rsidR="003F2A70">
        <w:rPr>
          <w:sz w:val="24"/>
          <w:szCs w:val="24"/>
        </w:rPr>
        <w:t xml:space="preserve"> πραγματοποιήθηκε στο σχολείο μας, στα πλαίσια της Ευρωπαϊκής κινητικότητας, γνωριμία με τον χορό σάλσα.  Τα παιδιά γυμνάστηκαν με τη μουσική σάλσα και απόλαυσαν τον χορό. </w:t>
      </w:r>
      <w:r w:rsidR="006F7214">
        <w:rPr>
          <w:sz w:val="24"/>
          <w:szCs w:val="24"/>
        </w:rPr>
        <w:t xml:space="preserve"> Ευχαριστούμε την κ. </w:t>
      </w:r>
      <w:r w:rsidR="006F7214">
        <w:rPr>
          <w:sz w:val="24"/>
          <w:szCs w:val="24"/>
          <w:lang w:val="en-US"/>
        </w:rPr>
        <w:t>Diana</w:t>
      </w:r>
      <w:r w:rsidR="006F7214" w:rsidRPr="006F7214">
        <w:rPr>
          <w:sz w:val="24"/>
          <w:szCs w:val="24"/>
        </w:rPr>
        <w:t xml:space="preserve"> </w:t>
      </w:r>
      <w:r w:rsidR="008D0A31">
        <w:rPr>
          <w:sz w:val="24"/>
          <w:szCs w:val="24"/>
        </w:rPr>
        <w:t>Χριστοδούλου</w:t>
      </w:r>
      <w:r w:rsidR="006F7214">
        <w:rPr>
          <w:sz w:val="24"/>
          <w:szCs w:val="24"/>
        </w:rPr>
        <w:t>, γονέα του σχολείου μας, για την ευγενή προσφορά της προς τα παιδιά</w:t>
      </w:r>
      <w:r w:rsidR="00D26C71">
        <w:rPr>
          <w:sz w:val="24"/>
          <w:szCs w:val="24"/>
        </w:rPr>
        <w:t>.</w:t>
      </w:r>
      <w:r w:rsidR="003F2A70">
        <w:rPr>
          <w:sz w:val="24"/>
          <w:szCs w:val="24"/>
        </w:rPr>
        <w:t xml:space="preserve"> </w:t>
      </w:r>
    </w:p>
    <w:p w14:paraId="7FE436E7" w14:textId="3C90562B" w:rsidR="003F2A70" w:rsidRDefault="00C77773" w:rsidP="00733502">
      <w:pPr>
        <w:spacing w:line="360" w:lineRule="auto"/>
        <w:jc w:val="both"/>
        <w:rPr>
          <w:sz w:val="24"/>
          <w:szCs w:val="24"/>
        </w:rPr>
      </w:pPr>
      <w:r>
        <w:rPr>
          <w:sz w:val="24"/>
          <w:szCs w:val="24"/>
        </w:rPr>
        <w:t>13/10/2022: Επίσκεψη και ξενάγηση στη Λευκωσία  (Στ΄τάξεις)</w:t>
      </w:r>
    </w:p>
    <w:p w14:paraId="0846912E" w14:textId="5BA8E02C" w:rsidR="008D0A31" w:rsidRDefault="008D0A31" w:rsidP="00733502">
      <w:pPr>
        <w:spacing w:line="360" w:lineRule="auto"/>
        <w:jc w:val="both"/>
        <w:rPr>
          <w:sz w:val="24"/>
          <w:szCs w:val="24"/>
        </w:rPr>
      </w:pPr>
      <w:r>
        <w:rPr>
          <w:sz w:val="24"/>
          <w:szCs w:val="24"/>
        </w:rPr>
        <w:t xml:space="preserve">17/10/2022: Παρουσίαση από Επισκέπτρια Υγείας </w:t>
      </w:r>
      <w:r w:rsidR="00A17659">
        <w:rPr>
          <w:sz w:val="24"/>
          <w:szCs w:val="24"/>
        </w:rPr>
        <w:t xml:space="preserve">με θέμα </w:t>
      </w:r>
      <w:r>
        <w:rPr>
          <w:sz w:val="24"/>
          <w:szCs w:val="24"/>
        </w:rPr>
        <w:t xml:space="preserve">την Εφηβεία στην Ε΄τάξη </w:t>
      </w:r>
    </w:p>
    <w:p w14:paraId="1FDDFB71" w14:textId="6187D22B" w:rsidR="00C77773" w:rsidRDefault="006F7214" w:rsidP="00733502">
      <w:pPr>
        <w:spacing w:line="360" w:lineRule="auto"/>
        <w:jc w:val="both"/>
        <w:rPr>
          <w:sz w:val="24"/>
          <w:szCs w:val="24"/>
        </w:rPr>
      </w:pPr>
      <w:r>
        <w:rPr>
          <w:sz w:val="24"/>
          <w:szCs w:val="24"/>
        </w:rPr>
        <w:t>26</w:t>
      </w:r>
      <w:r w:rsidR="008D0A31">
        <w:rPr>
          <w:sz w:val="24"/>
          <w:szCs w:val="24"/>
        </w:rPr>
        <w:t>/10/</w:t>
      </w:r>
      <w:r>
        <w:rPr>
          <w:sz w:val="24"/>
          <w:szCs w:val="24"/>
        </w:rPr>
        <w:t>2022:</w:t>
      </w:r>
      <w:r w:rsidR="00942DEF">
        <w:rPr>
          <w:sz w:val="24"/>
          <w:szCs w:val="24"/>
        </w:rPr>
        <w:t xml:space="preserve"> Ενδοσχολικός</w:t>
      </w:r>
      <w:r>
        <w:rPr>
          <w:sz w:val="24"/>
          <w:szCs w:val="24"/>
        </w:rPr>
        <w:t xml:space="preserve"> </w:t>
      </w:r>
      <w:r w:rsidR="00942DEF">
        <w:rPr>
          <w:sz w:val="24"/>
          <w:szCs w:val="24"/>
        </w:rPr>
        <w:t>ε</w:t>
      </w:r>
      <w:r>
        <w:rPr>
          <w:sz w:val="24"/>
          <w:szCs w:val="24"/>
        </w:rPr>
        <w:t xml:space="preserve">ορτασμός για την Εθνική Επέτειο της 28ης Οκτωβρίου 1940 </w:t>
      </w:r>
    </w:p>
    <w:p w14:paraId="2FAEDDF8" w14:textId="3E970ED3" w:rsidR="00942DEF" w:rsidRDefault="00942DEF" w:rsidP="00733502">
      <w:pPr>
        <w:spacing w:line="360" w:lineRule="auto"/>
        <w:jc w:val="both"/>
        <w:rPr>
          <w:sz w:val="24"/>
          <w:szCs w:val="24"/>
        </w:rPr>
      </w:pPr>
      <w:r>
        <w:rPr>
          <w:sz w:val="24"/>
          <w:szCs w:val="24"/>
        </w:rPr>
        <w:t>28/10/2022: Εθνική Επέτειος (τα σχολεία είναι κλειστά)</w:t>
      </w:r>
    </w:p>
    <w:p w14:paraId="315D5A0F" w14:textId="4B9C284A" w:rsidR="00F97A1E" w:rsidRDefault="00F97A1E" w:rsidP="00F97A1E">
      <w:pPr>
        <w:jc w:val="both"/>
        <w:rPr>
          <w:sz w:val="24"/>
          <w:szCs w:val="24"/>
        </w:rPr>
      </w:pPr>
      <w:r>
        <w:rPr>
          <w:sz w:val="24"/>
          <w:szCs w:val="24"/>
        </w:rPr>
        <w:lastRenderedPageBreak/>
        <w:t>Υπενθυμίζουμε ότι η</w:t>
      </w:r>
      <w:r>
        <w:rPr>
          <w:sz w:val="24"/>
          <w:szCs w:val="24"/>
        </w:rPr>
        <w:t xml:space="preserve"> ιστοσελίδα του σχολείου προσφέρει πολλές πληροφορίες που αφορούν στη λειτουργία της σχολικής μας μονάδας, και θα ήταν καλό να την επισκέπ</w:t>
      </w:r>
      <w:r>
        <w:rPr>
          <w:sz w:val="24"/>
          <w:szCs w:val="24"/>
        </w:rPr>
        <w:t xml:space="preserve">τεστε για ενημέρωση. </w:t>
      </w:r>
    </w:p>
    <w:p w14:paraId="0E707455" w14:textId="33D22600" w:rsidR="00F97A1E" w:rsidRPr="00F97A1E" w:rsidRDefault="00F97A1E" w:rsidP="00F97A1E">
      <w:pPr>
        <w:jc w:val="both"/>
        <w:rPr>
          <w:sz w:val="24"/>
          <w:szCs w:val="24"/>
        </w:rPr>
      </w:pPr>
      <w:hyperlink r:id="rId19" w:history="1">
        <w:r w:rsidRPr="00AF0B6D">
          <w:rPr>
            <w:rStyle w:val="Hyperlink"/>
            <w:sz w:val="24"/>
            <w:szCs w:val="24"/>
            <w:lang w:val="en-US"/>
          </w:rPr>
          <w:t>https</w:t>
        </w:r>
        <w:r w:rsidRPr="00AF0B6D">
          <w:rPr>
            <w:rStyle w:val="Hyperlink"/>
            <w:sz w:val="24"/>
            <w:szCs w:val="24"/>
          </w:rPr>
          <w:t>://</w:t>
        </w:r>
        <w:r w:rsidRPr="00AF0B6D">
          <w:rPr>
            <w:rStyle w:val="Hyperlink"/>
            <w:sz w:val="24"/>
            <w:szCs w:val="24"/>
            <w:lang w:val="en-US"/>
          </w:rPr>
          <w:t>dim</w:t>
        </w:r>
        <w:r w:rsidRPr="00AF0B6D">
          <w:rPr>
            <w:rStyle w:val="Hyperlink"/>
            <w:sz w:val="24"/>
            <w:szCs w:val="24"/>
          </w:rPr>
          <w:t>-</w:t>
        </w:r>
        <w:r w:rsidRPr="00AF0B6D">
          <w:rPr>
            <w:rStyle w:val="Hyperlink"/>
            <w:sz w:val="24"/>
            <w:szCs w:val="24"/>
            <w:lang w:val="en-US"/>
          </w:rPr>
          <w:t>ap</w:t>
        </w:r>
        <w:r w:rsidRPr="00AF0B6D">
          <w:rPr>
            <w:rStyle w:val="Hyperlink"/>
            <w:sz w:val="24"/>
            <w:szCs w:val="24"/>
          </w:rPr>
          <w:t>-</w:t>
        </w:r>
        <w:r w:rsidRPr="00AF0B6D">
          <w:rPr>
            <w:rStyle w:val="Hyperlink"/>
            <w:sz w:val="24"/>
            <w:szCs w:val="24"/>
            <w:lang w:val="en-US"/>
          </w:rPr>
          <w:t>varnavas</w:t>
        </w:r>
        <w:r w:rsidRPr="00AF0B6D">
          <w:rPr>
            <w:rStyle w:val="Hyperlink"/>
            <w:sz w:val="24"/>
            <w:szCs w:val="24"/>
          </w:rPr>
          <w:t>-</w:t>
        </w:r>
        <w:r w:rsidRPr="00AF0B6D">
          <w:rPr>
            <w:rStyle w:val="Hyperlink"/>
            <w:sz w:val="24"/>
            <w:szCs w:val="24"/>
            <w:lang w:val="en-US"/>
          </w:rPr>
          <w:t>lef</w:t>
        </w:r>
        <w:r w:rsidRPr="00AF0B6D">
          <w:rPr>
            <w:rStyle w:val="Hyperlink"/>
            <w:sz w:val="24"/>
            <w:szCs w:val="24"/>
          </w:rPr>
          <w:t>.</w:t>
        </w:r>
        <w:r w:rsidRPr="00AF0B6D">
          <w:rPr>
            <w:rStyle w:val="Hyperlink"/>
            <w:sz w:val="24"/>
            <w:szCs w:val="24"/>
            <w:lang w:val="en-US"/>
          </w:rPr>
          <w:t>schools</w:t>
        </w:r>
        <w:r w:rsidRPr="00AF0B6D">
          <w:rPr>
            <w:rStyle w:val="Hyperlink"/>
            <w:sz w:val="24"/>
            <w:szCs w:val="24"/>
          </w:rPr>
          <w:t>.</w:t>
        </w:r>
        <w:r w:rsidRPr="00AF0B6D">
          <w:rPr>
            <w:rStyle w:val="Hyperlink"/>
            <w:sz w:val="24"/>
            <w:szCs w:val="24"/>
            <w:lang w:val="en-US"/>
          </w:rPr>
          <w:t>ac</w:t>
        </w:r>
        <w:r w:rsidRPr="00AF0B6D">
          <w:rPr>
            <w:rStyle w:val="Hyperlink"/>
            <w:sz w:val="24"/>
            <w:szCs w:val="24"/>
          </w:rPr>
          <w:t>.</w:t>
        </w:r>
        <w:r w:rsidRPr="00AF0B6D">
          <w:rPr>
            <w:rStyle w:val="Hyperlink"/>
            <w:sz w:val="24"/>
            <w:szCs w:val="24"/>
            <w:lang w:val="en-US"/>
          </w:rPr>
          <w:t>cy</w:t>
        </w:r>
      </w:hyperlink>
    </w:p>
    <w:p w14:paraId="3280CBAD" w14:textId="77777777" w:rsidR="00F97A1E" w:rsidRPr="00F97A1E" w:rsidRDefault="00F97A1E" w:rsidP="00F97A1E">
      <w:pPr>
        <w:jc w:val="both"/>
        <w:rPr>
          <w:sz w:val="24"/>
          <w:szCs w:val="24"/>
        </w:rPr>
      </w:pPr>
    </w:p>
    <w:p w14:paraId="056893F9" w14:textId="77777777" w:rsidR="00F97A1E" w:rsidRPr="00F97A1E" w:rsidRDefault="00F97A1E" w:rsidP="00F97A1E">
      <w:pPr>
        <w:jc w:val="both"/>
        <w:rPr>
          <w:sz w:val="24"/>
          <w:szCs w:val="24"/>
        </w:rPr>
      </w:pPr>
    </w:p>
    <w:p w14:paraId="7A5A217F" w14:textId="77777777" w:rsidR="00F97A1E" w:rsidRPr="00F97A1E" w:rsidRDefault="00F97A1E" w:rsidP="00F97A1E">
      <w:pPr>
        <w:jc w:val="both"/>
        <w:rPr>
          <w:sz w:val="24"/>
          <w:szCs w:val="24"/>
        </w:rPr>
      </w:pPr>
    </w:p>
    <w:p w14:paraId="20666F94" w14:textId="77777777" w:rsidR="00F97A1E" w:rsidRPr="00F97A1E" w:rsidRDefault="00F97A1E" w:rsidP="00F97A1E">
      <w:pPr>
        <w:jc w:val="both"/>
        <w:rPr>
          <w:sz w:val="24"/>
          <w:szCs w:val="24"/>
        </w:rPr>
      </w:pPr>
    </w:p>
    <w:p w14:paraId="44209768" w14:textId="77777777" w:rsidR="00F97A1E" w:rsidRPr="00F97A1E" w:rsidRDefault="00F97A1E" w:rsidP="00733502">
      <w:pPr>
        <w:spacing w:line="360" w:lineRule="auto"/>
        <w:jc w:val="both"/>
        <w:rPr>
          <w:sz w:val="24"/>
          <w:szCs w:val="24"/>
        </w:rPr>
      </w:pPr>
    </w:p>
    <w:p w14:paraId="1461FB0A" w14:textId="0DE877FE" w:rsidR="00A17659" w:rsidRPr="00F97A1E" w:rsidRDefault="00A17659" w:rsidP="00733502">
      <w:pPr>
        <w:spacing w:line="360" w:lineRule="auto"/>
        <w:jc w:val="both"/>
        <w:rPr>
          <w:sz w:val="24"/>
          <w:szCs w:val="24"/>
        </w:rPr>
      </w:pPr>
    </w:p>
    <w:p w14:paraId="2A4FF815" w14:textId="58ED08EE" w:rsidR="00A17659" w:rsidRPr="00F97A1E" w:rsidRDefault="00A17659" w:rsidP="00733502">
      <w:pPr>
        <w:spacing w:line="360" w:lineRule="auto"/>
        <w:jc w:val="both"/>
        <w:rPr>
          <w:sz w:val="24"/>
          <w:szCs w:val="24"/>
        </w:rPr>
      </w:pPr>
    </w:p>
    <w:p w14:paraId="187C815C" w14:textId="77777777" w:rsidR="00A17659" w:rsidRPr="00F97A1E" w:rsidRDefault="00A17659" w:rsidP="00733502">
      <w:pPr>
        <w:spacing w:line="360" w:lineRule="auto"/>
        <w:jc w:val="both"/>
        <w:rPr>
          <w:sz w:val="24"/>
          <w:szCs w:val="24"/>
        </w:rPr>
      </w:pPr>
    </w:p>
    <w:p w14:paraId="087028B7" w14:textId="77777777" w:rsidR="00D42385" w:rsidRDefault="00D42385" w:rsidP="00733502">
      <w:pPr>
        <w:spacing w:line="360" w:lineRule="auto"/>
        <w:jc w:val="both"/>
        <w:rPr>
          <w:sz w:val="24"/>
          <w:szCs w:val="24"/>
        </w:rPr>
      </w:pPr>
      <w:r>
        <w:rPr>
          <w:sz w:val="24"/>
          <w:szCs w:val="24"/>
        </w:rPr>
        <w:t>01/11/2022: Εκπαιδευτικό πρόγραμμα για τις Φυσικές Επιστήμες (Στ΄τάξεις)</w:t>
      </w:r>
    </w:p>
    <w:p w14:paraId="3240B367" w14:textId="039572D1" w:rsidR="00D42385" w:rsidRDefault="00D42385" w:rsidP="00733502">
      <w:pPr>
        <w:spacing w:line="360" w:lineRule="auto"/>
        <w:jc w:val="both"/>
        <w:rPr>
          <w:sz w:val="24"/>
          <w:szCs w:val="24"/>
        </w:rPr>
      </w:pPr>
      <w:r>
        <w:rPr>
          <w:sz w:val="24"/>
          <w:szCs w:val="24"/>
        </w:rPr>
        <w:t>02/11/ 2022: Εκπαιδευτική επίσκεψη στο Αιολικό Πάρκο στην Κόσιη (Δ’, Ε΄τάξεις)</w:t>
      </w:r>
    </w:p>
    <w:p w14:paraId="17626178" w14:textId="34E62558" w:rsidR="00D42385" w:rsidRDefault="00D42385" w:rsidP="00733502">
      <w:pPr>
        <w:spacing w:line="360" w:lineRule="auto"/>
        <w:jc w:val="both"/>
        <w:rPr>
          <w:sz w:val="24"/>
          <w:szCs w:val="24"/>
        </w:rPr>
      </w:pPr>
      <w:r>
        <w:rPr>
          <w:sz w:val="24"/>
          <w:szCs w:val="24"/>
        </w:rPr>
        <w:t xml:space="preserve">16/11/2022: Εκπαιδευτική επίσκεψη στο Μουσείο Φυσικής Ιστορίας της </w:t>
      </w:r>
      <w:r>
        <w:rPr>
          <w:sz w:val="24"/>
          <w:szCs w:val="24"/>
          <w:lang w:val="en-US"/>
        </w:rPr>
        <w:t>Carlsberg</w:t>
      </w:r>
      <w:r>
        <w:rPr>
          <w:sz w:val="24"/>
          <w:szCs w:val="24"/>
        </w:rPr>
        <w:t xml:space="preserve"> </w:t>
      </w:r>
      <w:r w:rsidRPr="00D42385">
        <w:rPr>
          <w:sz w:val="24"/>
          <w:szCs w:val="24"/>
        </w:rPr>
        <w:t>(</w:t>
      </w:r>
      <w:r>
        <w:rPr>
          <w:sz w:val="24"/>
          <w:szCs w:val="24"/>
        </w:rPr>
        <w:t>Α΄, Β΄</w:t>
      </w:r>
      <w:r w:rsidR="00A17659">
        <w:rPr>
          <w:sz w:val="24"/>
          <w:szCs w:val="24"/>
        </w:rPr>
        <w:t>, Γ΄τάξεις)</w:t>
      </w:r>
    </w:p>
    <w:p w14:paraId="7C3374F6" w14:textId="7F01515D" w:rsidR="00A17659" w:rsidRPr="00D42385" w:rsidRDefault="00A17659" w:rsidP="00733502">
      <w:pPr>
        <w:spacing w:line="360" w:lineRule="auto"/>
        <w:jc w:val="both"/>
        <w:rPr>
          <w:sz w:val="24"/>
          <w:szCs w:val="24"/>
        </w:rPr>
      </w:pPr>
      <w:r>
        <w:rPr>
          <w:sz w:val="24"/>
          <w:szCs w:val="24"/>
        </w:rPr>
        <w:t>18/11/2022:  Θεατρική παράσταση « Το κόκκινο φόρεμα της Σαβέλ»</w:t>
      </w:r>
    </w:p>
    <w:p w14:paraId="492784E5" w14:textId="0C221F2F" w:rsidR="00733502" w:rsidRDefault="00733502" w:rsidP="00733502">
      <w:pPr>
        <w:spacing w:line="360" w:lineRule="auto"/>
        <w:jc w:val="both"/>
        <w:rPr>
          <w:sz w:val="24"/>
          <w:szCs w:val="24"/>
        </w:rPr>
      </w:pPr>
    </w:p>
    <w:p w14:paraId="14130753" w14:textId="390CA5F0" w:rsidR="00733502" w:rsidRDefault="00733502" w:rsidP="00733502">
      <w:pPr>
        <w:spacing w:line="360" w:lineRule="auto"/>
        <w:jc w:val="both"/>
        <w:rPr>
          <w:sz w:val="24"/>
          <w:szCs w:val="24"/>
        </w:rPr>
      </w:pPr>
    </w:p>
    <w:p w14:paraId="3546B72A" w14:textId="74ED8AF7" w:rsidR="00733502" w:rsidRDefault="00733502" w:rsidP="00733502">
      <w:pPr>
        <w:spacing w:line="360" w:lineRule="auto"/>
        <w:jc w:val="both"/>
        <w:rPr>
          <w:sz w:val="24"/>
          <w:szCs w:val="24"/>
        </w:rPr>
      </w:pPr>
    </w:p>
    <w:p w14:paraId="57F91539" w14:textId="77777777" w:rsidR="00733502" w:rsidRDefault="00733502" w:rsidP="00733502">
      <w:pPr>
        <w:spacing w:line="360" w:lineRule="auto"/>
        <w:jc w:val="both"/>
        <w:rPr>
          <w:sz w:val="24"/>
          <w:szCs w:val="24"/>
        </w:rPr>
      </w:pPr>
    </w:p>
    <w:p w14:paraId="2FF4CDE3" w14:textId="77777777" w:rsidR="00B06E06" w:rsidRPr="00AB6FFA" w:rsidRDefault="00B06E06" w:rsidP="00724DDB">
      <w:pPr>
        <w:jc w:val="both"/>
        <w:rPr>
          <w:b/>
          <w:sz w:val="24"/>
          <w:szCs w:val="24"/>
        </w:rPr>
      </w:pPr>
    </w:p>
    <w:p w14:paraId="4C912006" w14:textId="09B01057" w:rsidR="00F05859" w:rsidRPr="00F05859" w:rsidRDefault="00F05859" w:rsidP="00F05859">
      <w:pPr>
        <w:jc w:val="right"/>
        <w:rPr>
          <w:b/>
          <w:sz w:val="24"/>
          <w:szCs w:val="24"/>
        </w:rPr>
      </w:pPr>
    </w:p>
    <w:sectPr w:rsidR="00F05859" w:rsidRPr="00F05859" w:rsidSect="00B06E06">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DD6E1" w14:textId="77777777" w:rsidR="00B87C88" w:rsidRDefault="00B87C88" w:rsidP="002626E2">
      <w:pPr>
        <w:spacing w:after="0" w:line="240" w:lineRule="auto"/>
      </w:pPr>
      <w:r>
        <w:separator/>
      </w:r>
    </w:p>
  </w:endnote>
  <w:endnote w:type="continuationSeparator" w:id="0">
    <w:p w14:paraId="4380593C" w14:textId="77777777" w:rsidR="00B87C88" w:rsidRDefault="00B87C88" w:rsidP="0026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594536"/>
      <w:docPartObj>
        <w:docPartGallery w:val="Page Numbers (Bottom of Page)"/>
        <w:docPartUnique/>
      </w:docPartObj>
    </w:sdtPr>
    <w:sdtEndPr>
      <w:rPr>
        <w:noProof/>
      </w:rPr>
    </w:sdtEndPr>
    <w:sdtContent>
      <w:p w14:paraId="67C286F1" w14:textId="0068BED0" w:rsidR="002626E2" w:rsidRDefault="002626E2">
        <w:pPr>
          <w:pStyle w:val="Footer"/>
        </w:pPr>
        <w:r>
          <w:fldChar w:fldCharType="begin"/>
        </w:r>
        <w:r>
          <w:instrText xml:space="preserve"> PAGE   \* MERGEFORMAT </w:instrText>
        </w:r>
        <w:r>
          <w:fldChar w:fldCharType="separate"/>
        </w:r>
        <w:r w:rsidR="00682E53">
          <w:rPr>
            <w:noProof/>
          </w:rPr>
          <w:t>1</w:t>
        </w:r>
        <w:r>
          <w:rPr>
            <w:noProof/>
          </w:rPr>
          <w:fldChar w:fldCharType="end"/>
        </w:r>
      </w:p>
    </w:sdtContent>
  </w:sdt>
  <w:p w14:paraId="5777A3DE" w14:textId="77777777" w:rsidR="002626E2" w:rsidRDefault="0026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96011" w14:textId="77777777" w:rsidR="00B87C88" w:rsidRDefault="00B87C88" w:rsidP="002626E2">
      <w:pPr>
        <w:spacing w:after="0" w:line="240" w:lineRule="auto"/>
      </w:pPr>
      <w:r>
        <w:separator/>
      </w:r>
    </w:p>
  </w:footnote>
  <w:footnote w:type="continuationSeparator" w:id="0">
    <w:p w14:paraId="5B73C680" w14:textId="77777777" w:rsidR="00B87C88" w:rsidRDefault="00B87C88" w:rsidP="00262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1E"/>
    <w:rsid w:val="0002068A"/>
    <w:rsid w:val="0002090B"/>
    <w:rsid w:val="00023744"/>
    <w:rsid w:val="00050C85"/>
    <w:rsid w:val="00074DB1"/>
    <w:rsid w:val="00075269"/>
    <w:rsid w:val="00075A2C"/>
    <w:rsid w:val="000A5729"/>
    <w:rsid w:val="000A78B0"/>
    <w:rsid w:val="000D0FCE"/>
    <w:rsid w:val="000D758C"/>
    <w:rsid w:val="000D7A5A"/>
    <w:rsid w:val="000F05E7"/>
    <w:rsid w:val="000F62CE"/>
    <w:rsid w:val="0011190C"/>
    <w:rsid w:val="00116C45"/>
    <w:rsid w:val="00117466"/>
    <w:rsid w:val="00117681"/>
    <w:rsid w:val="001231A5"/>
    <w:rsid w:val="00140DA3"/>
    <w:rsid w:val="00177F5E"/>
    <w:rsid w:val="00185CAC"/>
    <w:rsid w:val="001A194C"/>
    <w:rsid w:val="001B372A"/>
    <w:rsid w:val="001B6AAC"/>
    <w:rsid w:val="001C7E35"/>
    <w:rsid w:val="001F060E"/>
    <w:rsid w:val="001F502C"/>
    <w:rsid w:val="0021199A"/>
    <w:rsid w:val="0022436E"/>
    <w:rsid w:val="002626E2"/>
    <w:rsid w:val="00275FB0"/>
    <w:rsid w:val="00276B5B"/>
    <w:rsid w:val="00285E56"/>
    <w:rsid w:val="00286F77"/>
    <w:rsid w:val="002972BE"/>
    <w:rsid w:val="002A5F19"/>
    <w:rsid w:val="002A7B11"/>
    <w:rsid w:val="002B7235"/>
    <w:rsid w:val="002C5856"/>
    <w:rsid w:val="002C70BF"/>
    <w:rsid w:val="002D1B8C"/>
    <w:rsid w:val="002E58FD"/>
    <w:rsid w:val="002F4936"/>
    <w:rsid w:val="00300AC2"/>
    <w:rsid w:val="00301BD3"/>
    <w:rsid w:val="00302431"/>
    <w:rsid w:val="0036228B"/>
    <w:rsid w:val="00364F1A"/>
    <w:rsid w:val="00385AF6"/>
    <w:rsid w:val="00390693"/>
    <w:rsid w:val="003B74E6"/>
    <w:rsid w:val="003D4BBF"/>
    <w:rsid w:val="003D50E6"/>
    <w:rsid w:val="003E0A6C"/>
    <w:rsid w:val="003F2A70"/>
    <w:rsid w:val="00405B7A"/>
    <w:rsid w:val="00432D3C"/>
    <w:rsid w:val="00435DF1"/>
    <w:rsid w:val="004576F8"/>
    <w:rsid w:val="00476951"/>
    <w:rsid w:val="0048192F"/>
    <w:rsid w:val="00494B90"/>
    <w:rsid w:val="004A59CF"/>
    <w:rsid w:val="004B4386"/>
    <w:rsid w:val="004B7E85"/>
    <w:rsid w:val="004C18AF"/>
    <w:rsid w:val="004D515D"/>
    <w:rsid w:val="004E08E7"/>
    <w:rsid w:val="004E2F97"/>
    <w:rsid w:val="004F03F0"/>
    <w:rsid w:val="004F3D49"/>
    <w:rsid w:val="00500D18"/>
    <w:rsid w:val="00500FCC"/>
    <w:rsid w:val="0051600B"/>
    <w:rsid w:val="00555F28"/>
    <w:rsid w:val="005671F4"/>
    <w:rsid w:val="005810AB"/>
    <w:rsid w:val="0059211A"/>
    <w:rsid w:val="005A2B43"/>
    <w:rsid w:val="005D2FC9"/>
    <w:rsid w:val="005D3C62"/>
    <w:rsid w:val="005E7F98"/>
    <w:rsid w:val="006142AA"/>
    <w:rsid w:val="00614CEB"/>
    <w:rsid w:val="006317CE"/>
    <w:rsid w:val="00632DB9"/>
    <w:rsid w:val="006411DD"/>
    <w:rsid w:val="00664585"/>
    <w:rsid w:val="006678ED"/>
    <w:rsid w:val="00676E2E"/>
    <w:rsid w:val="00682E53"/>
    <w:rsid w:val="006A0C15"/>
    <w:rsid w:val="006D79F6"/>
    <w:rsid w:val="006E47BD"/>
    <w:rsid w:val="006E4860"/>
    <w:rsid w:val="006E66F3"/>
    <w:rsid w:val="006F5BB2"/>
    <w:rsid w:val="006F5BE2"/>
    <w:rsid w:val="006F7214"/>
    <w:rsid w:val="00702A11"/>
    <w:rsid w:val="0071721C"/>
    <w:rsid w:val="0072346F"/>
    <w:rsid w:val="0072490E"/>
    <w:rsid w:val="00724DDB"/>
    <w:rsid w:val="00733502"/>
    <w:rsid w:val="0073771C"/>
    <w:rsid w:val="00745068"/>
    <w:rsid w:val="00767081"/>
    <w:rsid w:val="00776D1D"/>
    <w:rsid w:val="00776F1D"/>
    <w:rsid w:val="00780468"/>
    <w:rsid w:val="007D0CE7"/>
    <w:rsid w:val="007E1251"/>
    <w:rsid w:val="007E6A8E"/>
    <w:rsid w:val="007F507F"/>
    <w:rsid w:val="008079B9"/>
    <w:rsid w:val="008429AE"/>
    <w:rsid w:val="00845E71"/>
    <w:rsid w:val="00874674"/>
    <w:rsid w:val="008925AC"/>
    <w:rsid w:val="008C5B69"/>
    <w:rsid w:val="008D0A31"/>
    <w:rsid w:val="008D2404"/>
    <w:rsid w:val="008F2D6E"/>
    <w:rsid w:val="00913A31"/>
    <w:rsid w:val="009246A2"/>
    <w:rsid w:val="00942DEF"/>
    <w:rsid w:val="0094405D"/>
    <w:rsid w:val="0095112E"/>
    <w:rsid w:val="0096281E"/>
    <w:rsid w:val="0097493F"/>
    <w:rsid w:val="00991038"/>
    <w:rsid w:val="0099531F"/>
    <w:rsid w:val="009B0540"/>
    <w:rsid w:val="009B5C2F"/>
    <w:rsid w:val="009C14A8"/>
    <w:rsid w:val="009C23CB"/>
    <w:rsid w:val="009D1A87"/>
    <w:rsid w:val="009F4F1F"/>
    <w:rsid w:val="00A0290B"/>
    <w:rsid w:val="00A13A6E"/>
    <w:rsid w:val="00A17659"/>
    <w:rsid w:val="00A22D60"/>
    <w:rsid w:val="00A26FA4"/>
    <w:rsid w:val="00A308A9"/>
    <w:rsid w:val="00A31921"/>
    <w:rsid w:val="00A36DAA"/>
    <w:rsid w:val="00A45EF1"/>
    <w:rsid w:val="00A505D5"/>
    <w:rsid w:val="00A52860"/>
    <w:rsid w:val="00A74F1E"/>
    <w:rsid w:val="00A80DBC"/>
    <w:rsid w:val="00A90315"/>
    <w:rsid w:val="00A9100D"/>
    <w:rsid w:val="00A9441E"/>
    <w:rsid w:val="00AA04A2"/>
    <w:rsid w:val="00AB6FFA"/>
    <w:rsid w:val="00AB755D"/>
    <w:rsid w:val="00AC5303"/>
    <w:rsid w:val="00AD4DB4"/>
    <w:rsid w:val="00B03FBD"/>
    <w:rsid w:val="00B06E06"/>
    <w:rsid w:val="00B126E7"/>
    <w:rsid w:val="00B143D4"/>
    <w:rsid w:val="00B51806"/>
    <w:rsid w:val="00B520D1"/>
    <w:rsid w:val="00B87C88"/>
    <w:rsid w:val="00B95AB4"/>
    <w:rsid w:val="00B95BD5"/>
    <w:rsid w:val="00BA22CC"/>
    <w:rsid w:val="00BE517E"/>
    <w:rsid w:val="00BF16DD"/>
    <w:rsid w:val="00BF1D0E"/>
    <w:rsid w:val="00C00180"/>
    <w:rsid w:val="00C0701C"/>
    <w:rsid w:val="00C44F82"/>
    <w:rsid w:val="00C7664A"/>
    <w:rsid w:val="00C77773"/>
    <w:rsid w:val="00C83AB8"/>
    <w:rsid w:val="00C85F2C"/>
    <w:rsid w:val="00CA624B"/>
    <w:rsid w:val="00CC09AE"/>
    <w:rsid w:val="00CC1C31"/>
    <w:rsid w:val="00CC2786"/>
    <w:rsid w:val="00CE051E"/>
    <w:rsid w:val="00CE241F"/>
    <w:rsid w:val="00CF2098"/>
    <w:rsid w:val="00CF29FE"/>
    <w:rsid w:val="00D02025"/>
    <w:rsid w:val="00D05E43"/>
    <w:rsid w:val="00D26C71"/>
    <w:rsid w:val="00D42385"/>
    <w:rsid w:val="00D42865"/>
    <w:rsid w:val="00D657C4"/>
    <w:rsid w:val="00D66FDE"/>
    <w:rsid w:val="00D70086"/>
    <w:rsid w:val="00DC0C0C"/>
    <w:rsid w:val="00DF016B"/>
    <w:rsid w:val="00E24D70"/>
    <w:rsid w:val="00E25C3D"/>
    <w:rsid w:val="00E25DFC"/>
    <w:rsid w:val="00E36E74"/>
    <w:rsid w:val="00E50FF1"/>
    <w:rsid w:val="00E511A0"/>
    <w:rsid w:val="00E52AF6"/>
    <w:rsid w:val="00E57A63"/>
    <w:rsid w:val="00E84504"/>
    <w:rsid w:val="00E91B73"/>
    <w:rsid w:val="00EB2AE8"/>
    <w:rsid w:val="00EC186A"/>
    <w:rsid w:val="00ED13A4"/>
    <w:rsid w:val="00ED755D"/>
    <w:rsid w:val="00F0381C"/>
    <w:rsid w:val="00F05859"/>
    <w:rsid w:val="00F10468"/>
    <w:rsid w:val="00F2545D"/>
    <w:rsid w:val="00F3483F"/>
    <w:rsid w:val="00F3516A"/>
    <w:rsid w:val="00F72236"/>
    <w:rsid w:val="00F8047B"/>
    <w:rsid w:val="00F86CAF"/>
    <w:rsid w:val="00F97A1E"/>
    <w:rsid w:val="00FA5C90"/>
    <w:rsid w:val="00FB5CA9"/>
    <w:rsid w:val="00FD59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C46E"/>
  <w15:docId w15:val="{5267896D-1B9D-4300-89B7-55C4361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74"/>
    <w:rPr>
      <w:rFonts w:ascii="Tahoma" w:hAnsi="Tahoma" w:cs="Tahoma"/>
      <w:sz w:val="16"/>
      <w:szCs w:val="16"/>
    </w:rPr>
  </w:style>
  <w:style w:type="paragraph" w:styleId="Revision">
    <w:name w:val="Revision"/>
    <w:hidden/>
    <w:uiPriority w:val="99"/>
    <w:semiHidden/>
    <w:rsid w:val="009B0540"/>
    <w:pPr>
      <w:spacing w:after="0" w:line="240" w:lineRule="auto"/>
    </w:pPr>
  </w:style>
  <w:style w:type="table" w:styleId="TableGrid">
    <w:name w:val="Table Grid"/>
    <w:basedOn w:val="TableNormal"/>
    <w:uiPriority w:val="59"/>
    <w:unhideWhenUsed/>
    <w:rsid w:val="0027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3F"/>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E1251"/>
    <w:rPr>
      <w:color w:val="0000FF"/>
      <w:u w:val="single"/>
    </w:rPr>
  </w:style>
  <w:style w:type="paragraph" w:styleId="Header">
    <w:name w:val="header"/>
    <w:basedOn w:val="Normal"/>
    <w:link w:val="HeaderChar"/>
    <w:uiPriority w:val="99"/>
    <w:unhideWhenUsed/>
    <w:rsid w:val="002626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26E2"/>
  </w:style>
  <w:style w:type="paragraph" w:styleId="Footer">
    <w:name w:val="footer"/>
    <w:basedOn w:val="Normal"/>
    <w:link w:val="FooterChar"/>
    <w:uiPriority w:val="99"/>
    <w:unhideWhenUsed/>
    <w:rsid w:val="002626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play.google.com/store/apps/details?id=com.OmegaTechnology.IDE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s://dim-ap-varnavas-lef.schools.ac.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6B66-8298-45B7-AF24-5B69371B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Teacher</cp:lastModifiedBy>
  <cp:revision>10</cp:revision>
  <cp:lastPrinted>2017-10-04T07:58:00Z</cp:lastPrinted>
  <dcterms:created xsi:type="dcterms:W3CDTF">2022-10-05T06:50:00Z</dcterms:created>
  <dcterms:modified xsi:type="dcterms:W3CDTF">2022-10-12T07:02:00Z</dcterms:modified>
</cp:coreProperties>
</file>